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F3190" w:rsidRPr="003F26C3" w:rsidTr="006C3D15">
        <w:tc>
          <w:tcPr>
            <w:tcW w:w="2448" w:type="dxa"/>
          </w:tcPr>
          <w:p w:rsidR="00DF3190" w:rsidRPr="009D6C04" w:rsidRDefault="00DF3190" w:rsidP="009D6C04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9D6C04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Credit Requirements:</w:t>
            </w:r>
          </w:p>
        </w:tc>
        <w:tc>
          <w:tcPr>
            <w:tcW w:w="8188" w:type="dxa"/>
          </w:tcPr>
          <w:p w:rsidR="00DA5062" w:rsidRPr="009D6C04" w:rsidRDefault="00DA5062" w:rsidP="009D6C04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9D6C04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Socio-economic Study</w:t>
            </w:r>
          </w:p>
          <w:p w:rsidR="00DA5062" w:rsidRPr="009D6C04" w:rsidRDefault="000B4B61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9D6C04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1 credit point is awarded where a Socio-economic Study is conducted to identify local needs and opportunities at the Site and the Impact Area.</w:t>
            </w:r>
          </w:p>
          <w:p w:rsidR="00DA5062" w:rsidRPr="009D6C04" w:rsidRDefault="00DA5062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</w:p>
          <w:p w:rsidR="00DA5062" w:rsidRPr="009D6C04" w:rsidRDefault="00DA5062" w:rsidP="009D6C04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9D6C04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Continuation of Existing Community</w:t>
            </w:r>
          </w:p>
          <w:p w:rsidR="00DA5062" w:rsidRPr="009D6C04" w:rsidRDefault="000B4B61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9D6C04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1 credit point is awarded where the continuation of existing community and / or local businesses is promoted.</w:t>
            </w:r>
          </w:p>
          <w:p w:rsidR="00DA5062" w:rsidRPr="009D6C04" w:rsidRDefault="00DA5062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</w:p>
          <w:p w:rsidR="00DA5062" w:rsidRPr="009D6C04" w:rsidRDefault="00DA5062" w:rsidP="009D6C04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9D6C04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Net Gain in Employment</w:t>
            </w:r>
          </w:p>
          <w:p w:rsidR="008119CA" w:rsidRPr="009D6C04" w:rsidRDefault="000B4B61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9D6C04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1 BONUS credit point is awarded where a net gain in permanent employment within the Site is anticipated.</w:t>
            </w:r>
          </w:p>
        </w:tc>
      </w:tr>
      <w:tr w:rsidR="001E4456" w:rsidRPr="003F26C3" w:rsidTr="006C3D15">
        <w:tc>
          <w:tcPr>
            <w:tcW w:w="2448" w:type="dxa"/>
          </w:tcPr>
          <w:p w:rsidR="001E4456" w:rsidRPr="009D6C04" w:rsidRDefault="001E4456" w:rsidP="009D6C04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</w:p>
        </w:tc>
        <w:tc>
          <w:tcPr>
            <w:tcW w:w="8188" w:type="dxa"/>
          </w:tcPr>
          <w:p w:rsidR="001E4456" w:rsidRPr="009D6C04" w:rsidDel="00A41C53" w:rsidRDefault="001E4456" w:rsidP="009D6C04">
            <w:pPr>
              <w:pStyle w:val="ListParagraph"/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DF3190" w:rsidRPr="009D6C04" w:rsidRDefault="00DF3190" w:rsidP="009D6C04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443692" w:rsidRPr="003F26C3" w:rsidTr="00CE3436">
        <w:tc>
          <w:tcPr>
            <w:tcW w:w="2448" w:type="dxa"/>
          </w:tcPr>
          <w:p w:rsidR="00443692" w:rsidRPr="009D6C04" w:rsidRDefault="00443692" w:rsidP="009D6C0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D6C04">
              <w:rPr>
                <w:rFonts w:ascii="Tahoma" w:hAnsi="Tahoma" w:cs="Tahoma"/>
                <w:sz w:val="20"/>
                <w:szCs w:val="20"/>
              </w:rPr>
              <w:t>Project Name:</w:t>
            </w:r>
          </w:p>
        </w:tc>
        <w:tc>
          <w:tcPr>
            <w:tcW w:w="8188" w:type="dxa"/>
          </w:tcPr>
          <w:sdt>
            <w:sdtPr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  <w:id w:val="-791293129"/>
              <w:placeholder>
                <w:docPart w:val="544332D8B8E64D988E64F44466837ACD"/>
              </w:placeholder>
              <w:showingPlcHdr/>
              <w:text/>
            </w:sdtPr>
            <w:sdtEndPr>
              <w:rPr>
                <w:shd w:val="clear" w:color="auto" w:fill="auto"/>
              </w:rPr>
            </w:sdtEndPr>
            <w:sdtContent>
              <w:p w:rsidR="00443692" w:rsidRPr="009D6C04" w:rsidRDefault="00443692">
                <w:pPr>
                  <w:jc w:val="both"/>
                  <w:rPr>
                    <w:rFonts w:ascii="Tahoma" w:hAnsi="Tahoma" w:cs="Tahoma"/>
                    <w:sz w:val="20"/>
                    <w:szCs w:val="20"/>
                  </w:rPr>
                </w:pPr>
                <w:r w:rsidRPr="009D6C04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project name</w:t>
                </w:r>
              </w:p>
            </w:sdtContent>
          </w:sdt>
        </w:tc>
      </w:tr>
      <w:tr w:rsidR="00390D54" w:rsidRPr="003F26C3" w:rsidTr="00CE3436">
        <w:tc>
          <w:tcPr>
            <w:tcW w:w="2448" w:type="dxa"/>
          </w:tcPr>
          <w:p w:rsidR="00390D54" w:rsidRPr="009D6C04" w:rsidRDefault="00390D54" w:rsidP="009D6C0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D6C04">
              <w:rPr>
                <w:rFonts w:ascii="Tahoma" w:hAnsi="Tahoma" w:cs="Tahoma"/>
                <w:sz w:val="20"/>
                <w:szCs w:val="20"/>
              </w:rPr>
              <w:t>Project Code:</w:t>
            </w:r>
          </w:p>
        </w:tc>
        <w:tc>
          <w:tcPr>
            <w:tcW w:w="8188" w:type="dxa"/>
          </w:tcPr>
          <w:p w:rsidR="00390D54" w:rsidRPr="009D6C04" w:rsidRDefault="00D04D62">
            <w:pPr>
              <w:jc w:val="both"/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</w:pPr>
            <w:r w:rsidRPr="009D6C04"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  <w:t>Enter project code</w:t>
            </w:r>
          </w:p>
        </w:tc>
      </w:tr>
    </w:tbl>
    <w:p w:rsidR="00443692" w:rsidRPr="009D6C04" w:rsidRDefault="00443692" w:rsidP="009D6C04">
      <w:pPr>
        <w:jc w:val="both"/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150"/>
      </w:tblGrid>
      <w:tr w:rsidR="00443692" w:rsidRPr="003F26C3" w:rsidTr="00CE3436">
        <w:tc>
          <w:tcPr>
            <w:tcW w:w="3348" w:type="dxa"/>
          </w:tcPr>
          <w:p w:rsidR="00443692" w:rsidRPr="009D6C04" w:rsidRDefault="00443692" w:rsidP="009D6C0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D6C04">
              <w:rPr>
                <w:rFonts w:ascii="Tahoma" w:hAnsi="Tahoma" w:cs="Tahoma"/>
                <w:sz w:val="20"/>
                <w:szCs w:val="20"/>
              </w:rPr>
              <w:t>Credit</w:t>
            </w:r>
            <w:r w:rsidR="00F9195D" w:rsidRPr="009D6C04">
              <w:rPr>
                <w:rFonts w:ascii="Tahoma" w:hAnsi="Tahoma" w:cs="Tahoma"/>
                <w:sz w:val="20"/>
                <w:szCs w:val="20"/>
              </w:rPr>
              <w:t xml:space="preserve"> point</w:t>
            </w:r>
            <w:r w:rsidRPr="009D6C04">
              <w:rPr>
                <w:rFonts w:ascii="Tahoma" w:hAnsi="Tahoma" w:cs="Tahoma"/>
                <w:sz w:val="20"/>
                <w:szCs w:val="20"/>
              </w:rPr>
              <w:t>(s) attainable:</w:t>
            </w:r>
          </w:p>
        </w:tc>
        <w:tc>
          <w:tcPr>
            <w:tcW w:w="3150" w:type="dxa"/>
          </w:tcPr>
          <w:p w:rsidR="00443692" w:rsidRPr="009D6C04" w:rsidRDefault="00443692" w:rsidP="009D6C04">
            <w:pPr>
              <w:tabs>
                <w:tab w:val="center" w:pos="467"/>
              </w:tabs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9D6C04">
              <w:rPr>
                <w:rFonts w:ascii="Tahoma" w:hAnsi="Tahoma" w:cs="Tahoma"/>
                <w:b/>
                <w:sz w:val="20"/>
                <w:szCs w:val="20"/>
              </w:rPr>
              <w:t>2 + 1B</w:t>
            </w:r>
          </w:p>
        </w:tc>
      </w:tr>
      <w:tr w:rsidR="00443692" w:rsidRPr="003F26C3" w:rsidTr="00CE3436">
        <w:tc>
          <w:tcPr>
            <w:tcW w:w="3348" w:type="dxa"/>
          </w:tcPr>
          <w:p w:rsidR="00443692" w:rsidRPr="009D6C04" w:rsidRDefault="00443692" w:rsidP="009D6C0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D6C04">
              <w:rPr>
                <w:rFonts w:ascii="Tahoma" w:hAnsi="Tahoma" w:cs="Tahoma"/>
                <w:sz w:val="20"/>
                <w:szCs w:val="20"/>
              </w:rPr>
              <w:t>Credit</w:t>
            </w:r>
            <w:r w:rsidR="00F9195D" w:rsidRPr="009D6C04">
              <w:rPr>
                <w:rFonts w:ascii="Tahoma" w:hAnsi="Tahoma" w:cs="Tahoma"/>
                <w:sz w:val="20"/>
                <w:szCs w:val="20"/>
              </w:rPr>
              <w:t xml:space="preserve"> point(</w:t>
            </w:r>
            <w:r w:rsidRPr="009D6C04">
              <w:rPr>
                <w:rFonts w:ascii="Tahoma" w:hAnsi="Tahoma" w:cs="Tahoma"/>
                <w:sz w:val="20"/>
                <w:szCs w:val="20"/>
              </w:rPr>
              <w:t>s</w:t>
            </w:r>
            <w:r w:rsidR="00F9195D" w:rsidRPr="009D6C04">
              <w:rPr>
                <w:rFonts w:ascii="Tahoma" w:hAnsi="Tahoma" w:cs="Tahoma"/>
                <w:sz w:val="20"/>
                <w:szCs w:val="20"/>
              </w:rPr>
              <w:t>)</w:t>
            </w:r>
            <w:r w:rsidRPr="009D6C04">
              <w:rPr>
                <w:rFonts w:ascii="Tahoma" w:hAnsi="Tahoma" w:cs="Tahoma"/>
                <w:sz w:val="20"/>
                <w:szCs w:val="20"/>
              </w:rPr>
              <w:t xml:space="preserve"> anticipated for this submission:</w:t>
            </w:r>
          </w:p>
        </w:tc>
        <w:sdt>
          <w:sdtPr>
            <w:rPr>
              <w:rFonts w:ascii="Tahoma" w:hAnsi="Tahoma" w:cs="Tahoma"/>
              <w:b/>
              <w:sz w:val="20"/>
              <w:szCs w:val="20"/>
            </w:rPr>
            <w:id w:val="-56086313"/>
            <w:placeholder>
              <w:docPart w:val="F3270FB00EA04531B493DE7F4D43024A"/>
            </w:placeholder>
            <w:showingPlcHdr/>
            <w:text/>
          </w:sdtPr>
          <w:sdtEndPr/>
          <w:sdtContent>
            <w:tc>
              <w:tcPr>
                <w:tcW w:w="3150" w:type="dxa"/>
              </w:tcPr>
              <w:p w:rsidR="00443692" w:rsidRPr="009D6C04" w:rsidRDefault="00443692" w:rsidP="009D6C04">
                <w:pPr>
                  <w:jc w:val="both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9D6C04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anticipated points</w:t>
                </w:r>
              </w:p>
            </w:tc>
          </w:sdtContent>
        </w:sdt>
      </w:tr>
    </w:tbl>
    <w:p w:rsidR="00443692" w:rsidRPr="009D6C04" w:rsidRDefault="00443692" w:rsidP="009D6C04">
      <w:pPr>
        <w:jc w:val="both"/>
        <w:rPr>
          <w:rFonts w:ascii="Tahoma" w:hAnsi="Tahoma" w:cs="Tahoma"/>
          <w:sz w:val="20"/>
          <w:szCs w:val="20"/>
        </w:rPr>
      </w:pPr>
    </w:p>
    <w:p w:rsidR="00443692" w:rsidRPr="009D6C04" w:rsidRDefault="00443692" w:rsidP="009D6C04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:rsidR="00443692" w:rsidRPr="009D6C04" w:rsidRDefault="00443692" w:rsidP="009D6C04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:rsidR="00443692" w:rsidRPr="009D6C04" w:rsidRDefault="00443692" w:rsidP="009D6C04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:rsidR="00ED4860" w:rsidRPr="009D6C04" w:rsidRDefault="00ED4860" w:rsidP="009D6C04">
      <w:pPr>
        <w:pStyle w:val="Footer"/>
        <w:spacing w:after="120"/>
        <w:jc w:val="both"/>
        <w:rPr>
          <w:rFonts w:ascii="Tahoma" w:eastAsiaTheme="minorEastAsia" w:hAnsi="Tahoma" w:cs="Tahoma"/>
          <w:b/>
          <w:sz w:val="20"/>
          <w:szCs w:val="20"/>
          <w:lang w:eastAsia="zh-CN"/>
        </w:rPr>
      </w:pPr>
    </w:p>
    <w:p w:rsidR="003F26C3" w:rsidRPr="009D6C04" w:rsidRDefault="003F26C3" w:rsidP="009D6C04">
      <w:pPr>
        <w:pStyle w:val="Footer"/>
        <w:spacing w:after="120"/>
        <w:ind w:left="426"/>
        <w:jc w:val="both"/>
        <w:rPr>
          <w:rFonts w:ascii="Tahoma" w:eastAsiaTheme="minorEastAsia" w:hAnsi="Tahoma" w:cs="Tahoma"/>
          <w:b/>
          <w:sz w:val="20"/>
          <w:szCs w:val="20"/>
          <w:lang w:eastAsia="zh-CN"/>
        </w:rPr>
      </w:pPr>
    </w:p>
    <w:p w:rsidR="00443692" w:rsidRPr="009D6C04" w:rsidRDefault="00443692">
      <w:pPr>
        <w:pStyle w:val="Footer"/>
        <w:numPr>
          <w:ilvl w:val="0"/>
          <w:numId w:val="5"/>
        </w:numPr>
        <w:spacing w:after="120"/>
        <w:ind w:left="426" w:hanging="426"/>
        <w:jc w:val="both"/>
        <w:rPr>
          <w:rFonts w:ascii="Tahoma" w:eastAsiaTheme="minorEastAsia" w:hAnsi="Tahoma" w:cs="Tahoma"/>
          <w:b/>
          <w:sz w:val="20"/>
          <w:szCs w:val="20"/>
          <w:lang w:eastAsia="zh-CN"/>
        </w:rPr>
      </w:pPr>
      <w:r w:rsidRPr="009D6C04">
        <w:rPr>
          <w:rFonts w:ascii="Tahoma" w:hAnsi="Tahoma" w:cs="Tahoma"/>
          <w:b/>
          <w:sz w:val="20"/>
          <w:szCs w:val="20"/>
        </w:rPr>
        <w:t xml:space="preserve">Socio-economic Study </w:t>
      </w:r>
    </w:p>
    <w:p w:rsidR="00443692" w:rsidRPr="009D6C04" w:rsidRDefault="00443692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9D6C04">
        <w:rPr>
          <w:rFonts w:ascii="Tahoma" w:hAnsi="Tahoma" w:cs="Tahoma"/>
          <w:sz w:val="20"/>
          <w:szCs w:val="20"/>
        </w:rPr>
        <w:t xml:space="preserve">Has the </w:t>
      </w:r>
      <w:r w:rsidR="00730661" w:rsidRPr="009D6C04">
        <w:rPr>
          <w:rFonts w:ascii="Tahoma" w:hAnsi="Tahoma" w:cs="Tahoma"/>
          <w:sz w:val="20"/>
          <w:szCs w:val="20"/>
        </w:rPr>
        <w:t xml:space="preserve">Applicant </w:t>
      </w:r>
      <w:r w:rsidRPr="009D6C04">
        <w:rPr>
          <w:rFonts w:ascii="Tahoma" w:hAnsi="Tahoma" w:cs="Tahoma"/>
          <w:sz w:val="20"/>
          <w:szCs w:val="20"/>
        </w:rPr>
        <w:t xml:space="preserve">conducted a socio-economic study in accordance with the credit requirement </w:t>
      </w:r>
      <w:r w:rsidR="00E53953" w:rsidRPr="009D6C04">
        <w:rPr>
          <w:rFonts w:ascii="Tahoma" w:hAnsi="Tahoma" w:cs="Tahoma"/>
          <w:sz w:val="20"/>
          <w:szCs w:val="20"/>
        </w:rPr>
        <w:t xml:space="preserve">of </w:t>
      </w:r>
      <w:r w:rsidRPr="009D6C04">
        <w:rPr>
          <w:rFonts w:ascii="Tahoma" w:hAnsi="Tahoma" w:cs="Tahoma"/>
          <w:sz w:val="20"/>
          <w:szCs w:val="20"/>
        </w:rPr>
        <w:t xml:space="preserve">CA </w:t>
      </w:r>
      <w:r w:rsidR="00F9195D" w:rsidRPr="009D6C04">
        <w:rPr>
          <w:rFonts w:ascii="Tahoma" w:hAnsi="Tahoma" w:cs="Tahoma"/>
          <w:sz w:val="20"/>
          <w:szCs w:val="20"/>
        </w:rPr>
        <w:t>5</w:t>
      </w:r>
      <w:r w:rsidR="00A6793A">
        <w:rPr>
          <w:rFonts w:ascii="Tahoma" w:hAnsi="Tahoma" w:cs="Tahoma"/>
          <w:sz w:val="20"/>
          <w:szCs w:val="20"/>
        </w:rPr>
        <w:t>a</w:t>
      </w:r>
      <w:r w:rsidRPr="009D6C04">
        <w:rPr>
          <w:rFonts w:ascii="Tahoma" w:hAnsi="Tahoma" w:cs="Tahoma"/>
          <w:sz w:val="20"/>
          <w:szCs w:val="20"/>
        </w:rPr>
        <w:t>?</w:t>
      </w:r>
    </w:p>
    <w:p w:rsidR="00A41C53" w:rsidRPr="009D6C04" w:rsidRDefault="00443692" w:rsidP="009D6C04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9D6C04">
        <w:rPr>
          <w:rFonts w:ascii="Tahoma" w:hAnsi="Tahoma" w:cs="Tahoma"/>
          <w:sz w:val="20"/>
          <w:szCs w:val="20"/>
        </w:rPr>
        <w:t xml:space="preserve"> </w:t>
      </w:r>
      <w:sdt>
        <w:sdtPr>
          <w:rPr>
            <w:rFonts w:ascii="Tahoma" w:hAnsi="Tahoma" w:cs="Tahoma"/>
            <w:sz w:val="20"/>
            <w:szCs w:val="20"/>
          </w:rPr>
          <w:id w:val="1316454810"/>
          <w:placeholder>
            <w:docPart w:val="5DB4FB8C43244F3DB473ED58584C7E71"/>
          </w:placeholder>
          <w:showingPlcHdr/>
          <w:text/>
        </w:sdtPr>
        <w:sdtEndPr/>
        <w:sdtContent>
          <w:r w:rsidRPr="009D6C04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Yes or No</w:t>
          </w:r>
        </w:sdtContent>
      </w:sdt>
    </w:p>
    <w:p w:rsidR="003F26C3" w:rsidRPr="009D6C04" w:rsidRDefault="003F26C3" w:rsidP="009D6C04">
      <w:pPr>
        <w:pStyle w:val="Footer"/>
        <w:spacing w:after="120"/>
        <w:ind w:left="426"/>
        <w:jc w:val="both"/>
        <w:rPr>
          <w:rFonts w:ascii="Tahoma" w:hAnsi="Tahoma" w:cs="Tahoma"/>
          <w:b/>
          <w:sz w:val="20"/>
          <w:szCs w:val="20"/>
        </w:rPr>
      </w:pPr>
    </w:p>
    <w:p w:rsidR="00443692" w:rsidRPr="009D6C04" w:rsidRDefault="00443692">
      <w:pPr>
        <w:pStyle w:val="Footer"/>
        <w:numPr>
          <w:ilvl w:val="0"/>
          <w:numId w:val="5"/>
        </w:numPr>
        <w:spacing w:after="120"/>
        <w:ind w:left="426" w:hanging="426"/>
        <w:jc w:val="both"/>
        <w:rPr>
          <w:rFonts w:ascii="Tahoma" w:hAnsi="Tahoma" w:cs="Tahoma"/>
          <w:b/>
          <w:sz w:val="20"/>
          <w:szCs w:val="20"/>
        </w:rPr>
      </w:pPr>
      <w:r w:rsidRPr="009D6C04">
        <w:rPr>
          <w:rFonts w:ascii="Tahoma" w:hAnsi="Tahoma" w:cs="Tahoma"/>
          <w:b/>
          <w:sz w:val="20"/>
          <w:szCs w:val="20"/>
        </w:rPr>
        <w:t>Continuation of Existing Community</w:t>
      </w:r>
    </w:p>
    <w:p w:rsidR="00443692" w:rsidRPr="009D6C04" w:rsidRDefault="00443692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9D6C04">
        <w:rPr>
          <w:rFonts w:ascii="Tahoma" w:hAnsi="Tahoma" w:cs="Tahoma"/>
          <w:sz w:val="20"/>
          <w:szCs w:val="20"/>
        </w:rPr>
        <w:t>Is the Project located on</w:t>
      </w:r>
      <w:r w:rsidR="007C7946" w:rsidRPr="009D6C04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9D6C04">
        <w:rPr>
          <w:rFonts w:ascii="Tahoma" w:hAnsi="Tahoma" w:cs="Tahoma"/>
          <w:sz w:val="20"/>
          <w:szCs w:val="20"/>
        </w:rPr>
        <w:t>greenfield</w:t>
      </w:r>
      <w:proofErr w:type="gramEnd"/>
      <w:r w:rsidRPr="009D6C04">
        <w:rPr>
          <w:rFonts w:ascii="Tahoma" w:hAnsi="Tahoma" w:cs="Tahoma"/>
          <w:sz w:val="20"/>
          <w:szCs w:val="20"/>
        </w:rPr>
        <w:t xml:space="preserve"> site or </w:t>
      </w:r>
      <w:r w:rsidRPr="009D6C04">
        <w:rPr>
          <w:rFonts w:ascii="Tahoma" w:hAnsi="Tahoma" w:cs="Tahoma"/>
          <w:sz w:val="20"/>
          <w:szCs w:val="20"/>
          <w:lang w:eastAsia="en-US"/>
        </w:rPr>
        <w:t>newly reclaimed sites or sites without any existing community or business</w:t>
      </w:r>
      <w:r w:rsidRPr="009D6C04">
        <w:rPr>
          <w:rFonts w:ascii="Tahoma" w:hAnsi="Tahoma" w:cs="Tahoma"/>
          <w:sz w:val="20"/>
          <w:szCs w:val="20"/>
        </w:rPr>
        <w:t xml:space="preserve">? </w:t>
      </w:r>
    </w:p>
    <w:p w:rsidR="00443692" w:rsidRPr="009D6C04" w:rsidRDefault="00443692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9D6C04">
        <w:rPr>
          <w:rFonts w:ascii="Tahoma" w:hAnsi="Tahoma" w:cs="Tahoma"/>
          <w:sz w:val="20"/>
          <w:szCs w:val="20"/>
        </w:rPr>
        <w:t xml:space="preserve"> </w:t>
      </w:r>
      <w:sdt>
        <w:sdtPr>
          <w:rPr>
            <w:rFonts w:ascii="Tahoma" w:hAnsi="Tahoma" w:cs="Tahoma"/>
            <w:sz w:val="20"/>
            <w:szCs w:val="20"/>
          </w:rPr>
          <w:id w:val="-1475297632"/>
          <w:placeholder>
            <w:docPart w:val="AB7C7DDA6DC34ED9A2A8EA76AE583A63"/>
          </w:placeholder>
          <w:showingPlcHdr/>
          <w:text/>
        </w:sdtPr>
        <w:sdtEndPr/>
        <w:sdtContent>
          <w:r w:rsidRPr="009D6C04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Yes or No</w:t>
          </w:r>
        </w:sdtContent>
      </w:sdt>
    </w:p>
    <w:p w:rsidR="000442BB" w:rsidRPr="009D6C04" w:rsidRDefault="000442BB">
      <w:pPr>
        <w:spacing w:after="120"/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:rsidR="00443692" w:rsidRPr="009D6C04" w:rsidRDefault="00443692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9D6C04">
        <w:rPr>
          <w:rFonts w:ascii="Tahoma" w:eastAsia="PMingLiU" w:hAnsi="Tahoma" w:cs="Tahoma"/>
          <w:sz w:val="20"/>
          <w:szCs w:val="20"/>
          <w:lang w:eastAsia="zh-HK"/>
        </w:rPr>
        <w:lastRenderedPageBreak/>
        <w:t xml:space="preserve">Has the </w:t>
      </w:r>
      <w:bookmarkStart w:id="0" w:name="QuickMark"/>
      <w:r w:rsidR="00866524" w:rsidRPr="009D6C04">
        <w:rPr>
          <w:rFonts w:ascii="Tahoma" w:eastAsia="PMingLiU" w:hAnsi="Tahoma" w:cs="Tahoma"/>
          <w:sz w:val="20"/>
          <w:szCs w:val="20"/>
          <w:lang w:eastAsia="zh-HK"/>
        </w:rPr>
        <w:t>Applicant</w:t>
      </w:r>
      <w:bookmarkEnd w:id="0"/>
      <w:r w:rsidR="00866524" w:rsidRPr="009D6C04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Pr="009D6C04">
        <w:rPr>
          <w:rFonts w:ascii="Tahoma" w:eastAsia="PMingLiU" w:hAnsi="Tahoma" w:cs="Tahoma"/>
          <w:sz w:val="20"/>
          <w:szCs w:val="20"/>
          <w:lang w:eastAsia="zh-HK"/>
        </w:rPr>
        <w:t>promote</w:t>
      </w:r>
      <w:r w:rsidR="00A6793A">
        <w:rPr>
          <w:rFonts w:ascii="Tahoma" w:eastAsia="PMingLiU" w:hAnsi="Tahoma" w:cs="Tahoma"/>
          <w:sz w:val="20"/>
          <w:szCs w:val="20"/>
          <w:lang w:eastAsia="zh-HK"/>
        </w:rPr>
        <w:t>d</w:t>
      </w:r>
      <w:r w:rsidR="00B05F74" w:rsidRPr="009D6C04">
        <w:rPr>
          <w:rFonts w:ascii="Tahoma" w:eastAsia="PMingLiU" w:hAnsi="Tahoma" w:cs="Tahoma"/>
          <w:sz w:val="20"/>
          <w:szCs w:val="20"/>
          <w:lang w:eastAsia="zh-HK"/>
        </w:rPr>
        <w:t xml:space="preserve"> the</w:t>
      </w:r>
      <w:r w:rsidRPr="009D6C04">
        <w:rPr>
          <w:rFonts w:ascii="Tahoma" w:eastAsia="PMingLiU" w:hAnsi="Tahoma" w:cs="Tahoma"/>
          <w:sz w:val="20"/>
          <w:szCs w:val="20"/>
          <w:lang w:eastAsia="zh-HK"/>
        </w:rPr>
        <w:t xml:space="preserve"> continuation of existing community </w:t>
      </w:r>
      <w:r w:rsidR="00A6793A">
        <w:rPr>
          <w:rFonts w:ascii="Tahoma" w:eastAsia="PMingLiU" w:hAnsi="Tahoma" w:cs="Tahoma"/>
          <w:sz w:val="20"/>
          <w:szCs w:val="20"/>
          <w:lang w:eastAsia="zh-HK"/>
        </w:rPr>
        <w:t xml:space="preserve">and / </w:t>
      </w:r>
      <w:r w:rsidRPr="009D6C04">
        <w:rPr>
          <w:rFonts w:ascii="Tahoma" w:eastAsia="PMingLiU" w:hAnsi="Tahoma" w:cs="Tahoma"/>
          <w:sz w:val="20"/>
          <w:szCs w:val="20"/>
          <w:lang w:eastAsia="zh-HK"/>
        </w:rPr>
        <w:t>or local businesses</w:t>
      </w:r>
      <w:r w:rsidRPr="009D6C04">
        <w:rPr>
          <w:rFonts w:ascii="Tahoma" w:hAnsi="Tahoma" w:cs="Tahoma"/>
          <w:sz w:val="20"/>
          <w:szCs w:val="20"/>
        </w:rPr>
        <w:t>?</w:t>
      </w:r>
    </w:p>
    <w:p w:rsidR="00443692" w:rsidRPr="009D6C04" w:rsidRDefault="00443692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9D6C04">
        <w:rPr>
          <w:rFonts w:ascii="Tahoma" w:hAnsi="Tahoma" w:cs="Tahoma"/>
          <w:sz w:val="20"/>
          <w:szCs w:val="20"/>
        </w:rPr>
        <w:t xml:space="preserve"> </w:t>
      </w:r>
      <w:sdt>
        <w:sdtPr>
          <w:rPr>
            <w:rFonts w:ascii="Tahoma" w:hAnsi="Tahoma" w:cs="Tahoma"/>
            <w:sz w:val="20"/>
            <w:szCs w:val="20"/>
          </w:rPr>
          <w:id w:val="926773691"/>
          <w:placeholder>
            <w:docPart w:val="1451DA0E5B6449B3A518E703DBAF7F86"/>
          </w:placeholder>
          <w:showingPlcHdr/>
          <w:text/>
        </w:sdtPr>
        <w:sdtEndPr/>
        <w:sdtContent>
          <w:r w:rsidRPr="009D6C04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Yes or No</w:t>
          </w:r>
        </w:sdtContent>
      </w:sdt>
    </w:p>
    <w:p w:rsidR="003F26C3" w:rsidRPr="009D6C04" w:rsidRDefault="003F26C3" w:rsidP="009D6C04">
      <w:pPr>
        <w:pStyle w:val="Footer"/>
        <w:spacing w:after="120"/>
        <w:ind w:left="426"/>
        <w:jc w:val="both"/>
        <w:rPr>
          <w:rFonts w:ascii="Tahoma" w:hAnsi="Tahoma" w:cs="Tahoma"/>
          <w:b/>
          <w:sz w:val="20"/>
          <w:szCs w:val="20"/>
        </w:rPr>
      </w:pPr>
    </w:p>
    <w:p w:rsidR="00443692" w:rsidRPr="009D6C04" w:rsidRDefault="00443692">
      <w:pPr>
        <w:pStyle w:val="Footer"/>
        <w:numPr>
          <w:ilvl w:val="0"/>
          <w:numId w:val="5"/>
        </w:numPr>
        <w:spacing w:after="120"/>
        <w:ind w:left="426" w:hanging="426"/>
        <w:jc w:val="both"/>
        <w:rPr>
          <w:rFonts w:ascii="Tahoma" w:hAnsi="Tahoma" w:cs="Tahoma"/>
          <w:b/>
          <w:sz w:val="20"/>
          <w:szCs w:val="20"/>
        </w:rPr>
      </w:pPr>
      <w:r w:rsidRPr="009D6C04">
        <w:rPr>
          <w:rFonts w:ascii="Tahoma" w:hAnsi="Tahoma" w:cs="Tahoma"/>
          <w:b/>
          <w:sz w:val="20"/>
          <w:szCs w:val="20"/>
        </w:rPr>
        <w:t xml:space="preserve">Net Gain in Employment </w:t>
      </w:r>
    </w:p>
    <w:p w:rsidR="00443692" w:rsidRPr="009D6C04" w:rsidRDefault="00B05F74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9D6C04">
        <w:rPr>
          <w:rFonts w:ascii="Tahoma" w:hAnsi="Tahoma" w:cs="Tahoma"/>
          <w:sz w:val="20"/>
          <w:szCs w:val="20"/>
        </w:rPr>
        <w:t xml:space="preserve">Will </w:t>
      </w:r>
      <w:r w:rsidR="00443692" w:rsidRPr="009D6C04">
        <w:rPr>
          <w:rFonts w:ascii="Tahoma" w:hAnsi="Tahoma" w:cs="Tahoma"/>
          <w:sz w:val="20"/>
          <w:szCs w:val="20"/>
        </w:rPr>
        <w:t>the Project contribute to</w:t>
      </w:r>
      <w:r w:rsidR="00A6793A">
        <w:rPr>
          <w:rFonts w:ascii="Tahoma" w:hAnsi="Tahoma" w:cs="Tahoma"/>
          <w:sz w:val="20"/>
          <w:szCs w:val="20"/>
        </w:rPr>
        <w:t xml:space="preserve"> a</w:t>
      </w:r>
      <w:r w:rsidR="00443692" w:rsidRPr="009D6C04">
        <w:rPr>
          <w:rFonts w:ascii="Tahoma" w:hAnsi="Tahoma" w:cs="Tahoma"/>
          <w:sz w:val="20"/>
          <w:szCs w:val="20"/>
        </w:rPr>
        <w:t xml:space="preserve"> positive net gain in permanent employment within the Site? </w:t>
      </w:r>
    </w:p>
    <w:p w:rsidR="00443692" w:rsidRPr="009D6C04" w:rsidRDefault="00443692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9D6C04">
        <w:rPr>
          <w:rFonts w:ascii="Tahoma" w:hAnsi="Tahoma" w:cs="Tahoma"/>
          <w:sz w:val="20"/>
          <w:szCs w:val="20"/>
        </w:rPr>
        <w:t xml:space="preserve"> </w:t>
      </w:r>
      <w:sdt>
        <w:sdtPr>
          <w:rPr>
            <w:rFonts w:ascii="Tahoma" w:hAnsi="Tahoma" w:cs="Tahoma"/>
            <w:sz w:val="20"/>
            <w:szCs w:val="20"/>
          </w:rPr>
          <w:id w:val="-396282640"/>
          <w:placeholder>
            <w:docPart w:val="1B9E95341DC94D1483B016A2BD2633D6"/>
          </w:placeholder>
          <w:showingPlcHdr/>
          <w:text/>
        </w:sdtPr>
        <w:sdtEndPr/>
        <w:sdtContent>
          <w:r w:rsidRPr="009D6C04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Yes or No</w:t>
          </w:r>
        </w:sdtContent>
      </w:sdt>
    </w:p>
    <w:p w:rsidR="003F26C3" w:rsidRPr="003F26C3" w:rsidRDefault="003F26C3" w:rsidP="009D6C04">
      <w:pPr>
        <w:spacing w:after="120"/>
        <w:jc w:val="both"/>
        <w:rPr>
          <w:rFonts w:ascii="Tahoma" w:hAnsi="Tahoma" w:cs="Tahoma"/>
          <w:sz w:val="20"/>
          <w:szCs w:val="20"/>
        </w:rPr>
      </w:pPr>
    </w:p>
    <w:p w:rsidR="003F26C3" w:rsidRPr="009D6C04" w:rsidRDefault="003F26C3" w:rsidP="009D6C04">
      <w:pPr>
        <w:spacing w:after="120"/>
        <w:jc w:val="both"/>
        <w:rPr>
          <w:rFonts w:ascii="Tahoma" w:hAnsi="Tahoma" w:cs="Tahoma"/>
          <w:sz w:val="20"/>
          <w:szCs w:val="20"/>
        </w:rPr>
      </w:pPr>
    </w:p>
    <w:p w:rsidR="00443692" w:rsidRPr="009D6C04" w:rsidRDefault="00443692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  <w:r w:rsidRPr="009D6C04">
        <w:rPr>
          <w:rFonts w:ascii="Tahoma" w:hAnsi="Tahoma" w:cs="Tahoma"/>
          <w:b/>
          <w:sz w:val="20"/>
          <w:szCs w:val="20"/>
        </w:rPr>
        <w:t>Enclosures:</w:t>
      </w:r>
    </w:p>
    <w:p w:rsidR="00443692" w:rsidRPr="009D6C04" w:rsidRDefault="00443692">
      <w:pPr>
        <w:jc w:val="both"/>
        <w:rPr>
          <w:rFonts w:ascii="Tahoma" w:hAnsi="Tahoma" w:cs="Tahoma"/>
          <w:sz w:val="20"/>
          <w:szCs w:val="20"/>
        </w:rPr>
      </w:pPr>
      <w:r w:rsidRPr="009D6C04">
        <w:rPr>
          <w:rFonts w:ascii="Tahoma" w:hAnsi="Tahoma" w:cs="Tahoma"/>
          <w:sz w:val="20"/>
          <w:szCs w:val="20"/>
        </w:rPr>
        <w:t xml:space="preserve">Please complete each item with a cross </w:t>
      </w:r>
      <w:r w:rsidRPr="009D6C04">
        <w:rPr>
          <w:rFonts w:ascii="Tahoma" w:eastAsia="PMingLiU" w:hAnsi="Tahoma" w:cs="Tahoma"/>
          <w:sz w:val="20"/>
          <w:szCs w:val="20"/>
          <w:lang w:eastAsia="zh-HK"/>
        </w:rPr>
        <w:t>(</w:t>
      </w:r>
      <w:r w:rsidRPr="009D6C04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Pr="009D6C04">
        <w:rPr>
          <w:rFonts w:ascii="Tahoma" w:hAnsi="Tahoma" w:cs="Tahoma"/>
          <w:sz w:val="20"/>
          <w:szCs w:val="20"/>
        </w:rPr>
        <w:t>);</w:t>
      </w:r>
    </w:p>
    <w:p w:rsidR="009B4A96" w:rsidRPr="009D6C04" w:rsidRDefault="009B4A96" w:rsidP="009D6C04">
      <w:pPr>
        <w:pStyle w:val="Footer"/>
        <w:numPr>
          <w:ilvl w:val="0"/>
          <w:numId w:val="8"/>
        </w:numPr>
        <w:spacing w:after="120"/>
        <w:jc w:val="both"/>
        <w:rPr>
          <w:rFonts w:ascii="Tahoma" w:eastAsiaTheme="minorEastAsia" w:hAnsi="Tahoma" w:cs="Tahoma"/>
          <w:b/>
          <w:sz w:val="20"/>
          <w:szCs w:val="20"/>
          <w:lang w:eastAsia="zh-CN"/>
        </w:rPr>
      </w:pPr>
      <w:r w:rsidRPr="009D6C04">
        <w:rPr>
          <w:rFonts w:ascii="Tahoma" w:hAnsi="Tahoma" w:cs="Tahoma"/>
          <w:b/>
          <w:sz w:val="20"/>
          <w:szCs w:val="20"/>
        </w:rPr>
        <w:t xml:space="preserve">Socio-economic Study </w:t>
      </w:r>
    </w:p>
    <w:p w:rsidR="00443692" w:rsidRPr="009D6C04" w:rsidRDefault="001D4E3E" w:rsidP="009D6C04">
      <w:pPr>
        <w:spacing w:line="240" w:lineRule="exact"/>
        <w:ind w:leftChars="1" w:left="362" w:hangingChars="18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15754186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4860" w:rsidRPr="009D6C0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43692" w:rsidRPr="009D6C04">
        <w:rPr>
          <w:rFonts w:ascii="Tahoma" w:hAnsi="Tahoma" w:cs="Tahoma"/>
          <w:sz w:val="20"/>
          <w:szCs w:val="20"/>
        </w:rPr>
        <w:t xml:space="preserve"> </w:t>
      </w:r>
      <w:r w:rsidR="00ED4860" w:rsidRPr="003F26C3">
        <w:rPr>
          <w:rFonts w:ascii="Tahoma" w:hAnsi="Tahoma" w:cs="Tahoma"/>
          <w:sz w:val="20"/>
          <w:szCs w:val="20"/>
        </w:rPr>
        <w:tab/>
      </w:r>
      <w:r w:rsidR="00443692" w:rsidRPr="009D6C04">
        <w:rPr>
          <w:rFonts w:ascii="Tahoma" w:hAnsi="Tahoma" w:cs="Tahoma"/>
          <w:sz w:val="20"/>
          <w:szCs w:val="20"/>
        </w:rPr>
        <w:t>A Socio-economic Study</w:t>
      </w:r>
      <w:r w:rsidR="009B4A96" w:rsidRPr="009D6C04">
        <w:rPr>
          <w:rFonts w:ascii="Tahoma" w:hAnsi="Tahoma" w:cs="Tahoma"/>
          <w:sz w:val="20"/>
          <w:szCs w:val="20"/>
        </w:rPr>
        <w:t xml:space="preserve">, </w:t>
      </w:r>
      <w:r w:rsidR="00443692" w:rsidRPr="009D6C04">
        <w:rPr>
          <w:rFonts w:ascii="Tahoma" w:hAnsi="Tahoma" w:cs="Tahoma"/>
          <w:sz w:val="20"/>
          <w:szCs w:val="20"/>
        </w:rPr>
        <w:t xml:space="preserve">prepared </w:t>
      </w:r>
      <w:r w:rsidR="009B4A96" w:rsidRPr="009D6C04">
        <w:rPr>
          <w:rFonts w:ascii="Tahoma" w:hAnsi="Tahoma" w:cs="Tahoma"/>
          <w:sz w:val="20"/>
          <w:szCs w:val="20"/>
        </w:rPr>
        <w:t xml:space="preserve">by </w:t>
      </w:r>
      <w:r w:rsidR="006305EF" w:rsidRPr="009D6C04">
        <w:rPr>
          <w:rFonts w:ascii="Tahoma" w:hAnsi="Tahoma" w:cs="Tahoma"/>
          <w:sz w:val="20"/>
          <w:szCs w:val="20"/>
        </w:rPr>
        <w:t xml:space="preserve">a </w:t>
      </w:r>
      <w:r w:rsidR="009B4A96" w:rsidRPr="009D6C04">
        <w:rPr>
          <w:rFonts w:ascii="Tahoma" w:hAnsi="Tahoma" w:cs="Tahoma"/>
          <w:sz w:val="20"/>
          <w:szCs w:val="20"/>
        </w:rPr>
        <w:t xml:space="preserve">suitably qualified person, </w:t>
      </w:r>
      <w:r w:rsidR="00443692" w:rsidRPr="009D6C04">
        <w:rPr>
          <w:rFonts w:ascii="Tahoma" w:hAnsi="Tahoma" w:cs="Tahoma"/>
          <w:sz w:val="20"/>
          <w:szCs w:val="20"/>
        </w:rPr>
        <w:t xml:space="preserve">in accordance </w:t>
      </w:r>
      <w:r w:rsidR="002808A0" w:rsidRPr="009D6C04">
        <w:rPr>
          <w:rFonts w:ascii="Tahoma" w:hAnsi="Tahoma" w:cs="Tahoma"/>
          <w:sz w:val="20"/>
          <w:szCs w:val="20"/>
        </w:rPr>
        <w:t xml:space="preserve">with the credit requirement </w:t>
      </w:r>
      <w:r w:rsidR="00E53953" w:rsidRPr="009D6C04">
        <w:rPr>
          <w:rFonts w:ascii="Tahoma" w:hAnsi="Tahoma" w:cs="Tahoma"/>
          <w:sz w:val="20"/>
          <w:szCs w:val="20"/>
        </w:rPr>
        <w:t xml:space="preserve">of </w:t>
      </w:r>
      <w:r w:rsidR="002808A0" w:rsidRPr="009D6C04">
        <w:rPr>
          <w:rFonts w:ascii="Tahoma" w:hAnsi="Tahoma" w:cs="Tahoma"/>
          <w:sz w:val="20"/>
          <w:szCs w:val="20"/>
        </w:rPr>
        <w:t>CA 5a</w:t>
      </w:r>
    </w:p>
    <w:p w:rsidR="004519E1" w:rsidRPr="009D6C04" w:rsidRDefault="001D4E3E" w:rsidP="009D6C04">
      <w:pPr>
        <w:spacing w:line="240" w:lineRule="exact"/>
        <w:ind w:leftChars="1" w:left="362" w:hangingChars="18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82919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19E1" w:rsidRPr="009D6C0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519E1" w:rsidRPr="009D6C04">
        <w:rPr>
          <w:rFonts w:ascii="Tahoma" w:hAnsi="Tahoma" w:cs="Tahoma"/>
          <w:sz w:val="20"/>
          <w:szCs w:val="20"/>
        </w:rPr>
        <w:t xml:space="preserve"> </w:t>
      </w:r>
      <w:r w:rsidR="00ED4860" w:rsidRPr="003F26C3">
        <w:rPr>
          <w:rFonts w:ascii="Tahoma" w:hAnsi="Tahoma" w:cs="Tahoma"/>
          <w:sz w:val="20"/>
          <w:szCs w:val="20"/>
        </w:rPr>
        <w:tab/>
      </w:r>
      <w:r w:rsidR="00C2493E" w:rsidRPr="009D6C04">
        <w:rPr>
          <w:rFonts w:ascii="Tahoma" w:hAnsi="Tahoma" w:cs="Tahoma"/>
          <w:sz w:val="20"/>
          <w:szCs w:val="20"/>
        </w:rPr>
        <w:t>An Undertaking Letter</w:t>
      </w:r>
      <w:r w:rsidR="004519E1" w:rsidRPr="009D6C04">
        <w:rPr>
          <w:rFonts w:ascii="Tahoma" w:hAnsi="Tahoma" w:cs="Tahoma"/>
          <w:sz w:val="20"/>
          <w:szCs w:val="20"/>
        </w:rPr>
        <w:t>, signed by an authorised signatory at director level, to detail how to incorporate the proposed mitigation measures into the development design and project implementation in accordance with the credit requirement</w:t>
      </w:r>
      <w:r w:rsidR="00E53953" w:rsidRPr="009D6C04">
        <w:rPr>
          <w:rFonts w:ascii="Tahoma" w:hAnsi="Tahoma" w:cs="Tahoma"/>
          <w:sz w:val="20"/>
          <w:szCs w:val="20"/>
        </w:rPr>
        <w:t xml:space="preserve"> of </w:t>
      </w:r>
      <w:r w:rsidR="004519E1" w:rsidRPr="009D6C04">
        <w:rPr>
          <w:rFonts w:ascii="Tahoma" w:hAnsi="Tahoma" w:cs="Tahoma"/>
          <w:sz w:val="20"/>
          <w:szCs w:val="20"/>
        </w:rPr>
        <w:t>CA 5a</w:t>
      </w:r>
    </w:p>
    <w:p w:rsidR="002023EA" w:rsidRPr="009D6C04" w:rsidRDefault="001D4E3E" w:rsidP="009D6C04">
      <w:pPr>
        <w:spacing w:line="240" w:lineRule="exact"/>
        <w:ind w:leftChars="1" w:left="362" w:hangingChars="18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592007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23EA" w:rsidRPr="009D6C0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2023EA" w:rsidRPr="009D6C04">
        <w:rPr>
          <w:rFonts w:ascii="Tahoma" w:hAnsi="Tahoma" w:cs="Tahoma"/>
          <w:sz w:val="20"/>
          <w:szCs w:val="20"/>
        </w:rPr>
        <w:t xml:space="preserve"> </w:t>
      </w:r>
      <w:r w:rsidR="00ED4860" w:rsidRPr="003F26C3">
        <w:rPr>
          <w:rFonts w:ascii="Tahoma" w:hAnsi="Tahoma" w:cs="Tahoma"/>
          <w:sz w:val="20"/>
          <w:szCs w:val="20"/>
        </w:rPr>
        <w:tab/>
      </w:r>
      <w:r w:rsidR="002023EA" w:rsidRPr="009D6C04">
        <w:rPr>
          <w:rFonts w:ascii="Tahoma" w:hAnsi="Tahoma" w:cs="Tahoma"/>
          <w:sz w:val="20"/>
          <w:szCs w:val="20"/>
        </w:rPr>
        <w:t xml:space="preserve">Other supporting documents, please specify. </w:t>
      </w:r>
    </w:p>
    <w:sdt>
      <w:sdtPr>
        <w:rPr>
          <w:rFonts w:ascii="Tahoma" w:hAnsi="Tahoma" w:cs="Tahoma"/>
          <w:b/>
          <w:sz w:val="20"/>
          <w:szCs w:val="20"/>
        </w:rPr>
        <w:id w:val="-1563639506"/>
        <w:showingPlcHdr/>
        <w:text/>
      </w:sdtPr>
      <w:sdtEndPr/>
      <w:sdtContent>
        <w:p w:rsidR="003A3D75" w:rsidRPr="009D6C04" w:rsidRDefault="003A3D75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9D6C04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p w:rsidR="009B4A96" w:rsidRPr="009D6C04" w:rsidRDefault="009B4A96" w:rsidP="009D6C04">
      <w:pPr>
        <w:spacing w:line="240" w:lineRule="exact"/>
        <w:ind w:left="258" w:hangingChars="129" w:hanging="258"/>
        <w:jc w:val="both"/>
        <w:rPr>
          <w:rFonts w:ascii="Tahoma" w:hAnsi="Tahoma" w:cs="Tahoma"/>
          <w:sz w:val="20"/>
          <w:szCs w:val="20"/>
        </w:rPr>
      </w:pPr>
    </w:p>
    <w:p w:rsidR="009B4A96" w:rsidRPr="009D6C04" w:rsidRDefault="009B4A96">
      <w:pPr>
        <w:pStyle w:val="Footer"/>
        <w:numPr>
          <w:ilvl w:val="0"/>
          <w:numId w:val="8"/>
        </w:numPr>
        <w:spacing w:after="120"/>
        <w:jc w:val="both"/>
        <w:rPr>
          <w:rFonts w:ascii="Tahoma" w:eastAsiaTheme="minorEastAsia" w:hAnsi="Tahoma" w:cs="Tahoma"/>
          <w:b/>
          <w:sz w:val="20"/>
          <w:szCs w:val="20"/>
          <w:lang w:eastAsia="zh-CN"/>
        </w:rPr>
      </w:pPr>
      <w:r w:rsidRPr="009D6C04">
        <w:rPr>
          <w:rFonts w:ascii="Tahoma" w:hAnsi="Tahoma" w:cs="Tahoma"/>
          <w:b/>
          <w:sz w:val="20"/>
          <w:szCs w:val="20"/>
        </w:rPr>
        <w:t>Continuation of Existing Community</w:t>
      </w:r>
    </w:p>
    <w:p w:rsidR="00A6793A" w:rsidRDefault="001D4E3E" w:rsidP="00D315CA">
      <w:pPr>
        <w:spacing w:line="240" w:lineRule="exact"/>
        <w:ind w:leftChars="1" w:left="360" w:hangingChars="179" w:hanging="358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4796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3692" w:rsidRPr="009D6C0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43692" w:rsidRPr="009D6C04">
        <w:rPr>
          <w:rFonts w:ascii="Tahoma" w:hAnsi="Tahoma" w:cs="Tahoma"/>
          <w:sz w:val="20"/>
          <w:szCs w:val="20"/>
        </w:rPr>
        <w:t xml:space="preserve"> </w:t>
      </w:r>
      <w:r w:rsidR="00ED4860" w:rsidRPr="003F26C3">
        <w:rPr>
          <w:rFonts w:ascii="Tahoma" w:hAnsi="Tahoma" w:cs="Tahoma"/>
          <w:sz w:val="20"/>
          <w:szCs w:val="20"/>
        </w:rPr>
        <w:tab/>
      </w:r>
      <w:r w:rsidR="00A6793A">
        <w:rPr>
          <w:rFonts w:ascii="Tahoma" w:hAnsi="Tahoma" w:cs="Tahoma"/>
          <w:sz w:val="20"/>
          <w:szCs w:val="20"/>
        </w:rPr>
        <w:t xml:space="preserve">Details </w:t>
      </w:r>
      <w:r w:rsidR="00A6793A" w:rsidRPr="00A6793A">
        <w:rPr>
          <w:rFonts w:ascii="Tahoma" w:hAnsi="Tahoma" w:cs="Tahoma"/>
          <w:sz w:val="20"/>
          <w:szCs w:val="20"/>
        </w:rPr>
        <w:t>and chara</w:t>
      </w:r>
      <w:r w:rsidR="00A6793A">
        <w:rPr>
          <w:rFonts w:ascii="Tahoma" w:hAnsi="Tahoma" w:cs="Tahoma"/>
          <w:sz w:val="20"/>
          <w:szCs w:val="20"/>
        </w:rPr>
        <w:t>cters of the existing community and / or local businesses</w:t>
      </w:r>
    </w:p>
    <w:p w:rsidR="00A6793A" w:rsidRDefault="001D4E3E">
      <w:pPr>
        <w:spacing w:line="240" w:lineRule="exact"/>
        <w:ind w:leftChars="1" w:left="360" w:hangingChars="179" w:hanging="358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373431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793A" w:rsidRPr="009D6C0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6793A" w:rsidRPr="009D6C04">
        <w:rPr>
          <w:rFonts w:ascii="Tahoma" w:hAnsi="Tahoma" w:cs="Tahoma"/>
          <w:sz w:val="20"/>
          <w:szCs w:val="20"/>
        </w:rPr>
        <w:t xml:space="preserve"> </w:t>
      </w:r>
      <w:r w:rsidR="00A6793A" w:rsidRPr="003F26C3">
        <w:rPr>
          <w:rFonts w:ascii="Tahoma" w:hAnsi="Tahoma" w:cs="Tahoma"/>
          <w:sz w:val="20"/>
          <w:szCs w:val="20"/>
        </w:rPr>
        <w:tab/>
      </w:r>
      <w:r w:rsidR="00A6793A">
        <w:rPr>
          <w:rFonts w:ascii="Tahoma" w:hAnsi="Tahoma" w:cs="Tahoma"/>
          <w:sz w:val="20"/>
          <w:szCs w:val="20"/>
        </w:rPr>
        <w:t xml:space="preserve">Evidence </w:t>
      </w:r>
      <w:r w:rsidR="00D315CA">
        <w:rPr>
          <w:rFonts w:ascii="Tahoma" w:hAnsi="Tahoma" w:cs="Tahoma"/>
          <w:sz w:val="20"/>
          <w:szCs w:val="20"/>
        </w:rPr>
        <w:t xml:space="preserve">demonstrating </w:t>
      </w:r>
      <w:r w:rsidR="00A6793A">
        <w:rPr>
          <w:rFonts w:ascii="Tahoma" w:hAnsi="Tahoma" w:cs="Tahoma"/>
          <w:sz w:val="20"/>
          <w:szCs w:val="20"/>
        </w:rPr>
        <w:t xml:space="preserve">the </w:t>
      </w:r>
      <w:r w:rsidR="00A6793A" w:rsidRPr="00A6793A">
        <w:rPr>
          <w:rFonts w:ascii="Tahoma" w:hAnsi="Tahoma" w:cs="Tahoma"/>
          <w:sz w:val="20"/>
          <w:szCs w:val="20"/>
        </w:rPr>
        <w:t>measures or ac</w:t>
      </w:r>
      <w:r w:rsidR="00A6793A">
        <w:rPr>
          <w:rFonts w:ascii="Tahoma" w:hAnsi="Tahoma" w:cs="Tahoma"/>
          <w:sz w:val="20"/>
          <w:szCs w:val="20"/>
        </w:rPr>
        <w:t xml:space="preserve">tivities to engage the existing </w:t>
      </w:r>
      <w:r w:rsidR="00A6793A" w:rsidRPr="00A6793A">
        <w:rPr>
          <w:rFonts w:ascii="Tahoma" w:hAnsi="Tahoma" w:cs="Tahoma"/>
          <w:sz w:val="20"/>
          <w:szCs w:val="20"/>
        </w:rPr>
        <w:t>community and</w:t>
      </w:r>
      <w:r w:rsidR="00A6793A">
        <w:rPr>
          <w:rFonts w:ascii="Tahoma" w:hAnsi="Tahoma" w:cs="Tahoma"/>
          <w:sz w:val="20"/>
          <w:szCs w:val="20"/>
        </w:rPr>
        <w:t xml:space="preserve"> / or local businesses so as to </w:t>
      </w:r>
      <w:r w:rsidR="00A6793A" w:rsidRPr="00A6793A">
        <w:rPr>
          <w:rFonts w:ascii="Tahoma" w:hAnsi="Tahoma" w:cs="Tahoma"/>
          <w:sz w:val="20"/>
          <w:szCs w:val="20"/>
        </w:rPr>
        <w:t>understand their needs and aspirations</w:t>
      </w:r>
    </w:p>
    <w:p w:rsidR="00A6793A" w:rsidRPr="009D6C04" w:rsidRDefault="001D4E3E" w:rsidP="00A6793A">
      <w:pPr>
        <w:spacing w:line="240" w:lineRule="exact"/>
        <w:ind w:leftChars="1" w:left="362" w:hangingChars="18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1304582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793A" w:rsidRPr="009D6C0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6793A" w:rsidRPr="009D6C04">
        <w:rPr>
          <w:rFonts w:ascii="Tahoma" w:hAnsi="Tahoma" w:cs="Tahoma"/>
          <w:sz w:val="20"/>
          <w:szCs w:val="20"/>
        </w:rPr>
        <w:t xml:space="preserve"> </w:t>
      </w:r>
      <w:r w:rsidR="00A6793A" w:rsidRPr="003F26C3">
        <w:rPr>
          <w:rFonts w:ascii="Tahoma" w:hAnsi="Tahoma" w:cs="Tahoma"/>
          <w:sz w:val="20"/>
          <w:szCs w:val="20"/>
        </w:rPr>
        <w:tab/>
      </w:r>
      <w:r w:rsidR="00A6793A">
        <w:rPr>
          <w:rFonts w:ascii="Tahoma" w:hAnsi="Tahoma" w:cs="Tahoma"/>
          <w:sz w:val="20"/>
          <w:szCs w:val="20"/>
        </w:rPr>
        <w:t>Evidence demonstrating the</w:t>
      </w:r>
      <w:r w:rsidR="00A6793A" w:rsidRPr="00A6793A">
        <w:rPr>
          <w:rFonts w:ascii="Tahoma" w:hAnsi="Tahoma" w:cs="Tahoma"/>
          <w:sz w:val="20"/>
          <w:szCs w:val="20"/>
        </w:rPr>
        <w:t xml:space="preserve"> efforts </w:t>
      </w:r>
      <w:r w:rsidR="00A6793A">
        <w:rPr>
          <w:rFonts w:ascii="Tahoma" w:hAnsi="Tahoma" w:cs="Tahoma"/>
          <w:sz w:val="20"/>
          <w:szCs w:val="20"/>
        </w:rPr>
        <w:t xml:space="preserve">made </w:t>
      </w:r>
      <w:r w:rsidR="00A6793A" w:rsidRPr="00A6793A">
        <w:rPr>
          <w:rFonts w:ascii="Tahoma" w:hAnsi="Tahoma" w:cs="Tahoma"/>
          <w:sz w:val="20"/>
          <w:szCs w:val="20"/>
        </w:rPr>
        <w:t>to promo</w:t>
      </w:r>
      <w:r w:rsidR="00A6793A">
        <w:rPr>
          <w:rFonts w:ascii="Tahoma" w:hAnsi="Tahoma" w:cs="Tahoma"/>
          <w:sz w:val="20"/>
          <w:szCs w:val="20"/>
        </w:rPr>
        <w:t xml:space="preserve">te continuation of the existing </w:t>
      </w:r>
      <w:r w:rsidR="00A6793A" w:rsidRPr="00A6793A">
        <w:rPr>
          <w:rFonts w:ascii="Tahoma" w:hAnsi="Tahoma" w:cs="Tahoma"/>
          <w:sz w:val="20"/>
          <w:szCs w:val="20"/>
        </w:rPr>
        <w:t>comm</w:t>
      </w:r>
      <w:r w:rsidR="00A6793A">
        <w:rPr>
          <w:rFonts w:ascii="Tahoma" w:hAnsi="Tahoma" w:cs="Tahoma"/>
          <w:sz w:val="20"/>
          <w:szCs w:val="20"/>
        </w:rPr>
        <w:t xml:space="preserve">unity and / or local businesses, </w:t>
      </w:r>
      <w:r w:rsidR="00A6793A" w:rsidRPr="009D6C04">
        <w:rPr>
          <w:rFonts w:ascii="Tahoma" w:hAnsi="Tahoma" w:cs="Tahoma"/>
          <w:sz w:val="20"/>
          <w:szCs w:val="20"/>
        </w:rPr>
        <w:t>in accordance with the credit requirement of CA 5</w:t>
      </w:r>
      <w:r w:rsidR="00A6793A">
        <w:rPr>
          <w:rFonts w:ascii="Tahoma" w:hAnsi="Tahoma" w:cs="Tahoma"/>
          <w:sz w:val="20"/>
          <w:szCs w:val="20"/>
        </w:rPr>
        <w:t>b</w:t>
      </w:r>
    </w:p>
    <w:p w:rsidR="00443692" w:rsidRDefault="001D4E3E" w:rsidP="00D315CA">
      <w:pPr>
        <w:spacing w:line="240" w:lineRule="exact"/>
        <w:ind w:leftChars="1" w:left="360" w:hangingChars="179" w:hanging="358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16472405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5A1B" w:rsidRPr="009D6C0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D15A1B" w:rsidRPr="009D6C04">
        <w:rPr>
          <w:rFonts w:ascii="Tahoma" w:hAnsi="Tahoma" w:cs="Tahoma"/>
          <w:sz w:val="20"/>
          <w:szCs w:val="20"/>
        </w:rPr>
        <w:t xml:space="preserve"> </w:t>
      </w:r>
      <w:r w:rsidR="00D15A1B" w:rsidRPr="003F26C3">
        <w:rPr>
          <w:rFonts w:ascii="Tahoma" w:hAnsi="Tahoma" w:cs="Tahoma"/>
          <w:sz w:val="20"/>
          <w:szCs w:val="20"/>
        </w:rPr>
        <w:tab/>
      </w:r>
      <w:r w:rsidR="00D15A1B" w:rsidRPr="00D15A1B">
        <w:rPr>
          <w:rFonts w:ascii="Tahoma" w:hAnsi="Tahoma" w:cs="Tahoma"/>
          <w:sz w:val="20"/>
          <w:szCs w:val="20"/>
        </w:rPr>
        <w:t>The plans to promo</w:t>
      </w:r>
      <w:r w:rsidR="00D15A1B">
        <w:rPr>
          <w:rFonts w:ascii="Tahoma" w:hAnsi="Tahoma" w:cs="Tahoma"/>
          <w:sz w:val="20"/>
          <w:szCs w:val="20"/>
        </w:rPr>
        <w:t xml:space="preserve">te continuation of the existing </w:t>
      </w:r>
      <w:r w:rsidR="00D15A1B" w:rsidRPr="00D15A1B">
        <w:rPr>
          <w:rFonts w:ascii="Tahoma" w:hAnsi="Tahoma" w:cs="Tahoma"/>
          <w:sz w:val="20"/>
          <w:szCs w:val="20"/>
        </w:rPr>
        <w:t>community a</w:t>
      </w:r>
      <w:r w:rsidR="00D15A1B">
        <w:rPr>
          <w:rFonts w:ascii="Tahoma" w:hAnsi="Tahoma" w:cs="Tahoma"/>
          <w:sz w:val="20"/>
          <w:szCs w:val="20"/>
        </w:rPr>
        <w:t xml:space="preserve">nd / or local businesses during </w:t>
      </w:r>
      <w:r w:rsidR="00D15A1B" w:rsidRPr="00D15A1B">
        <w:rPr>
          <w:rFonts w:ascii="Tahoma" w:hAnsi="Tahoma" w:cs="Tahoma"/>
          <w:sz w:val="20"/>
          <w:szCs w:val="20"/>
        </w:rPr>
        <w:t>construction of the Project</w:t>
      </w:r>
    </w:p>
    <w:p w:rsidR="00A6793A" w:rsidRPr="009D6C04" w:rsidRDefault="001D4E3E">
      <w:pPr>
        <w:spacing w:line="240" w:lineRule="exact"/>
        <w:ind w:leftChars="1" w:left="360" w:hangingChars="179" w:hanging="358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1989676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793A" w:rsidRPr="009D6C0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6793A" w:rsidRPr="009D6C04">
        <w:rPr>
          <w:rFonts w:ascii="Tahoma" w:hAnsi="Tahoma" w:cs="Tahoma"/>
          <w:sz w:val="20"/>
          <w:szCs w:val="20"/>
        </w:rPr>
        <w:t xml:space="preserve"> </w:t>
      </w:r>
      <w:r w:rsidR="00A6793A" w:rsidRPr="003F26C3">
        <w:rPr>
          <w:rFonts w:ascii="Tahoma" w:hAnsi="Tahoma" w:cs="Tahoma"/>
          <w:sz w:val="20"/>
          <w:szCs w:val="20"/>
        </w:rPr>
        <w:tab/>
      </w:r>
      <w:r w:rsidR="00A6793A" w:rsidRPr="009D6C04">
        <w:rPr>
          <w:rFonts w:ascii="Tahoma" w:hAnsi="Tahoma" w:cs="Tahoma"/>
          <w:sz w:val="20"/>
          <w:szCs w:val="20"/>
        </w:rPr>
        <w:t>An assessment, prepared by a suitably qualified person</w:t>
      </w:r>
      <w:r w:rsidR="00D15A1B">
        <w:rPr>
          <w:rFonts w:ascii="Tahoma" w:hAnsi="Tahoma" w:cs="Tahoma"/>
          <w:sz w:val="20"/>
          <w:szCs w:val="20"/>
        </w:rPr>
        <w:t xml:space="preserve">, </w:t>
      </w:r>
      <w:r w:rsidR="00A6793A" w:rsidRPr="009D6C04">
        <w:rPr>
          <w:rFonts w:ascii="Tahoma" w:hAnsi="Tahoma" w:cs="Tahoma"/>
          <w:sz w:val="20"/>
          <w:szCs w:val="20"/>
        </w:rPr>
        <w:t xml:space="preserve">demonstrating whether measures taken for continuation of the community are sufficient and </w:t>
      </w:r>
      <w:r w:rsidR="00D15A1B">
        <w:rPr>
          <w:rFonts w:ascii="Tahoma" w:hAnsi="Tahoma" w:cs="Tahoma"/>
          <w:sz w:val="20"/>
          <w:szCs w:val="20"/>
        </w:rPr>
        <w:t>effective</w:t>
      </w:r>
      <w:r w:rsidR="00D15A1B" w:rsidRPr="009D6C04">
        <w:rPr>
          <w:rFonts w:ascii="Tahoma" w:hAnsi="Tahoma" w:cs="Tahoma"/>
          <w:sz w:val="20"/>
          <w:szCs w:val="20"/>
        </w:rPr>
        <w:t>, in accordance with the credit requirement of CA 5b</w:t>
      </w:r>
    </w:p>
    <w:p w:rsidR="002023EA" w:rsidRPr="009D6C04" w:rsidRDefault="001D4E3E" w:rsidP="009D6C04">
      <w:pPr>
        <w:spacing w:line="240" w:lineRule="exact"/>
        <w:ind w:leftChars="1" w:left="362" w:hangingChars="18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5490734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3D75" w:rsidRPr="009D6C0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2023EA" w:rsidRPr="009D6C04">
        <w:rPr>
          <w:rFonts w:ascii="Tahoma" w:hAnsi="Tahoma" w:cs="Tahoma"/>
          <w:sz w:val="20"/>
          <w:szCs w:val="20"/>
        </w:rPr>
        <w:t xml:space="preserve"> </w:t>
      </w:r>
      <w:r w:rsidR="00ED4860" w:rsidRPr="003F26C3">
        <w:rPr>
          <w:rFonts w:ascii="Tahoma" w:hAnsi="Tahoma" w:cs="Tahoma"/>
          <w:sz w:val="20"/>
          <w:szCs w:val="20"/>
        </w:rPr>
        <w:tab/>
      </w:r>
      <w:r w:rsidR="002023EA" w:rsidRPr="009D6C04">
        <w:rPr>
          <w:rFonts w:ascii="Tahoma" w:hAnsi="Tahoma" w:cs="Tahoma"/>
          <w:sz w:val="20"/>
          <w:szCs w:val="20"/>
        </w:rPr>
        <w:t xml:space="preserve">Other supporting documents, please specify. </w:t>
      </w:r>
    </w:p>
    <w:sdt>
      <w:sdtPr>
        <w:rPr>
          <w:rFonts w:ascii="Tahoma" w:hAnsi="Tahoma" w:cs="Tahoma"/>
          <w:b/>
          <w:sz w:val="20"/>
          <w:szCs w:val="20"/>
        </w:rPr>
        <w:id w:val="2070141174"/>
        <w:showingPlcHdr/>
        <w:text/>
      </w:sdtPr>
      <w:sdtEndPr/>
      <w:sdtContent>
        <w:p w:rsidR="003A3D75" w:rsidRPr="009D6C04" w:rsidRDefault="003A3D75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9D6C04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p w:rsidR="009B4A96" w:rsidRPr="009D6C04" w:rsidRDefault="009B4A96" w:rsidP="009D6C04">
      <w:pPr>
        <w:spacing w:line="240" w:lineRule="exact"/>
        <w:ind w:left="258" w:hangingChars="129" w:hanging="258"/>
        <w:jc w:val="both"/>
        <w:rPr>
          <w:rFonts w:ascii="Tahoma" w:hAnsi="Tahoma" w:cs="Tahoma"/>
          <w:sz w:val="20"/>
          <w:szCs w:val="20"/>
        </w:rPr>
      </w:pPr>
    </w:p>
    <w:p w:rsidR="00866524" w:rsidRPr="009D6C04" w:rsidRDefault="00866524" w:rsidP="009D6C04">
      <w:pPr>
        <w:pStyle w:val="ListParagraph"/>
        <w:numPr>
          <w:ilvl w:val="0"/>
          <w:numId w:val="8"/>
        </w:numPr>
        <w:jc w:val="both"/>
        <w:rPr>
          <w:rFonts w:ascii="Tahoma" w:eastAsiaTheme="minorHAnsi" w:hAnsi="Tahoma" w:cs="Tahoma"/>
          <w:b/>
          <w:sz w:val="20"/>
          <w:szCs w:val="20"/>
          <w:lang w:eastAsia="ja-JP"/>
        </w:rPr>
      </w:pPr>
      <w:r w:rsidRPr="009D6C04">
        <w:rPr>
          <w:rFonts w:ascii="Tahoma" w:eastAsiaTheme="minorHAnsi" w:hAnsi="Tahoma" w:cs="Tahoma"/>
          <w:b/>
          <w:sz w:val="20"/>
          <w:szCs w:val="20"/>
          <w:lang w:eastAsia="ja-JP"/>
        </w:rPr>
        <w:t xml:space="preserve">Net Gain in Employment </w:t>
      </w:r>
    </w:p>
    <w:p w:rsidR="009B4A96" w:rsidRPr="009D6C04" w:rsidRDefault="001D4E3E" w:rsidP="009D6C04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eastAsia="MS Gothic" w:hAnsi="Tahoma" w:cs="Tahoma"/>
            <w:sz w:val="20"/>
            <w:szCs w:val="20"/>
          </w:rPr>
          <w:id w:val="1471249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A96" w:rsidRPr="009D6C0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9B4A96" w:rsidRPr="009D6C04">
        <w:rPr>
          <w:rFonts w:ascii="Tahoma" w:hAnsi="Tahoma" w:cs="Tahoma"/>
          <w:sz w:val="20"/>
          <w:szCs w:val="20"/>
        </w:rPr>
        <w:t xml:space="preserve"> </w:t>
      </w:r>
      <w:r w:rsidR="00ED4860" w:rsidRPr="009D6C04">
        <w:rPr>
          <w:rFonts w:ascii="Tahoma" w:hAnsi="Tahoma" w:cs="Tahoma"/>
          <w:sz w:val="20"/>
          <w:szCs w:val="20"/>
        </w:rPr>
        <w:tab/>
      </w:r>
      <w:r w:rsidR="009B4A96" w:rsidRPr="009D6C04">
        <w:rPr>
          <w:rFonts w:ascii="Tahoma" w:hAnsi="Tahoma" w:cs="Tahoma"/>
          <w:sz w:val="20"/>
          <w:szCs w:val="20"/>
        </w:rPr>
        <w:t xml:space="preserve">A </w:t>
      </w:r>
      <w:r w:rsidR="001F0D80">
        <w:rPr>
          <w:rFonts w:ascii="Tahoma" w:hAnsi="Tahoma" w:cs="Tahoma"/>
          <w:sz w:val="20"/>
          <w:szCs w:val="20"/>
        </w:rPr>
        <w:t>s</w:t>
      </w:r>
      <w:r w:rsidR="001F0D80" w:rsidRPr="009D6C04">
        <w:rPr>
          <w:rFonts w:ascii="Tahoma" w:hAnsi="Tahoma" w:cs="Tahoma"/>
          <w:sz w:val="20"/>
          <w:szCs w:val="20"/>
        </w:rPr>
        <w:t>ocio</w:t>
      </w:r>
      <w:r w:rsidR="009B4A96" w:rsidRPr="009D6C04">
        <w:rPr>
          <w:rFonts w:ascii="Tahoma" w:hAnsi="Tahoma" w:cs="Tahoma"/>
          <w:sz w:val="20"/>
          <w:szCs w:val="20"/>
        </w:rPr>
        <w:t xml:space="preserve">-economic </w:t>
      </w:r>
      <w:r w:rsidR="00001C37">
        <w:rPr>
          <w:rFonts w:ascii="Tahoma" w:hAnsi="Tahoma" w:cs="Tahoma"/>
          <w:sz w:val="20"/>
          <w:szCs w:val="20"/>
        </w:rPr>
        <w:t>s</w:t>
      </w:r>
      <w:r w:rsidR="00001C37" w:rsidRPr="009D6C04">
        <w:rPr>
          <w:rFonts w:ascii="Tahoma" w:hAnsi="Tahoma" w:cs="Tahoma"/>
          <w:sz w:val="20"/>
          <w:szCs w:val="20"/>
        </w:rPr>
        <w:t>tudy</w:t>
      </w:r>
      <w:r w:rsidR="009B4A96" w:rsidRPr="009D6C04">
        <w:rPr>
          <w:rFonts w:ascii="Tahoma" w:hAnsi="Tahoma" w:cs="Tahoma"/>
          <w:sz w:val="20"/>
          <w:szCs w:val="20"/>
        </w:rPr>
        <w:t xml:space="preserve">, prepared by </w:t>
      </w:r>
      <w:r w:rsidR="006305EF" w:rsidRPr="009D6C04">
        <w:rPr>
          <w:rFonts w:ascii="Tahoma" w:hAnsi="Tahoma" w:cs="Tahoma"/>
          <w:sz w:val="20"/>
          <w:szCs w:val="20"/>
        </w:rPr>
        <w:t xml:space="preserve">a </w:t>
      </w:r>
      <w:r w:rsidR="009B4A96" w:rsidRPr="009D6C04">
        <w:rPr>
          <w:rFonts w:ascii="Tahoma" w:hAnsi="Tahoma" w:cs="Tahoma"/>
          <w:sz w:val="20"/>
          <w:szCs w:val="20"/>
        </w:rPr>
        <w:t xml:space="preserve">suitably qualified </w:t>
      </w:r>
      <w:r w:rsidR="006305EF" w:rsidRPr="009D6C04">
        <w:rPr>
          <w:rFonts w:ascii="Tahoma" w:hAnsi="Tahoma" w:cs="Tahoma"/>
          <w:sz w:val="20"/>
          <w:szCs w:val="20"/>
        </w:rPr>
        <w:t>person, which</w:t>
      </w:r>
      <w:r w:rsidR="009B4A96" w:rsidRPr="009D6C04">
        <w:rPr>
          <w:rFonts w:ascii="Tahoma" w:hAnsi="Tahoma" w:cs="Tahoma"/>
          <w:sz w:val="20"/>
          <w:szCs w:val="20"/>
        </w:rPr>
        <w:t xml:space="preserve"> demonstrates a </w:t>
      </w:r>
      <w:r w:rsidR="001F0D80">
        <w:rPr>
          <w:rFonts w:ascii="Tahoma" w:hAnsi="Tahoma" w:cs="Tahoma"/>
          <w:sz w:val="20"/>
          <w:szCs w:val="20"/>
        </w:rPr>
        <w:t xml:space="preserve">positive </w:t>
      </w:r>
      <w:r w:rsidR="009B4A96" w:rsidRPr="009D6C04">
        <w:rPr>
          <w:rFonts w:ascii="Tahoma" w:hAnsi="Tahoma" w:cs="Tahoma"/>
          <w:sz w:val="20"/>
          <w:szCs w:val="20"/>
        </w:rPr>
        <w:t>net gain in p</w:t>
      </w:r>
      <w:r w:rsidR="00250451" w:rsidRPr="009D6C04">
        <w:rPr>
          <w:rFonts w:ascii="Tahoma" w:hAnsi="Tahoma" w:cs="Tahoma"/>
          <w:sz w:val="20"/>
          <w:szCs w:val="20"/>
        </w:rPr>
        <w:t>ermanent employment within the S</w:t>
      </w:r>
      <w:r w:rsidR="009B4A96" w:rsidRPr="009D6C04">
        <w:rPr>
          <w:rFonts w:ascii="Tahoma" w:hAnsi="Tahoma" w:cs="Tahoma"/>
          <w:sz w:val="20"/>
          <w:szCs w:val="20"/>
        </w:rPr>
        <w:t xml:space="preserve">ite in accordance with the credit requirement </w:t>
      </w:r>
      <w:r w:rsidR="00E53953" w:rsidRPr="009D6C04">
        <w:rPr>
          <w:rFonts w:ascii="Tahoma" w:hAnsi="Tahoma" w:cs="Tahoma"/>
          <w:sz w:val="20"/>
          <w:szCs w:val="20"/>
        </w:rPr>
        <w:t xml:space="preserve">of </w:t>
      </w:r>
      <w:r w:rsidR="009B4A96" w:rsidRPr="009D6C04">
        <w:rPr>
          <w:rFonts w:ascii="Tahoma" w:hAnsi="Tahoma" w:cs="Tahoma"/>
          <w:sz w:val="20"/>
          <w:szCs w:val="20"/>
        </w:rPr>
        <w:t>CA 5c</w:t>
      </w:r>
    </w:p>
    <w:p w:rsidR="00443692" w:rsidRPr="009D6C04" w:rsidRDefault="001D4E3E" w:rsidP="009D6C04">
      <w:pPr>
        <w:spacing w:line="240" w:lineRule="exact"/>
        <w:ind w:leftChars="1" w:left="360" w:hangingChars="179" w:hanging="358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7565671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3692" w:rsidRPr="009D6C0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43692" w:rsidRPr="009D6C04">
        <w:rPr>
          <w:rFonts w:ascii="Tahoma" w:hAnsi="Tahoma" w:cs="Tahoma"/>
          <w:sz w:val="20"/>
          <w:szCs w:val="20"/>
        </w:rPr>
        <w:t xml:space="preserve"> </w:t>
      </w:r>
      <w:r w:rsidR="00ED4860" w:rsidRPr="003F26C3">
        <w:rPr>
          <w:rFonts w:ascii="Tahoma" w:hAnsi="Tahoma" w:cs="Tahoma"/>
          <w:sz w:val="20"/>
          <w:szCs w:val="20"/>
        </w:rPr>
        <w:tab/>
      </w:r>
      <w:r w:rsidR="00443692" w:rsidRPr="009D6C04">
        <w:rPr>
          <w:rFonts w:ascii="Tahoma" w:hAnsi="Tahoma" w:cs="Tahoma"/>
          <w:sz w:val="20"/>
          <w:szCs w:val="20"/>
        </w:rPr>
        <w:t xml:space="preserve">Other supporting documents, please specify. </w:t>
      </w:r>
    </w:p>
    <w:sdt>
      <w:sdtPr>
        <w:rPr>
          <w:rFonts w:ascii="Tahoma" w:hAnsi="Tahoma" w:cs="Tahoma"/>
          <w:b/>
          <w:sz w:val="20"/>
          <w:szCs w:val="20"/>
        </w:rPr>
        <w:id w:val="-1162461516"/>
        <w:showingPlcHdr/>
        <w:text/>
      </w:sdtPr>
      <w:sdtEndPr/>
      <w:sdtContent>
        <w:p w:rsidR="00BA0787" w:rsidRPr="009D6C04" w:rsidRDefault="00443692" w:rsidP="009D6C04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9D6C04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sectPr w:rsidR="00BA0787" w:rsidRPr="009D6C04" w:rsidSect="00B722CF">
      <w:headerReference w:type="default" r:id="rId9"/>
      <w:footerReference w:type="default" r:id="rId10"/>
      <w:pgSz w:w="12240" w:h="15840"/>
      <w:pgMar w:top="2448" w:right="864" w:bottom="144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CA3" w:rsidRDefault="00511CA3" w:rsidP="007C693F">
      <w:pPr>
        <w:spacing w:after="0" w:line="240" w:lineRule="auto"/>
      </w:pPr>
      <w:r>
        <w:separator/>
      </w:r>
    </w:p>
  </w:endnote>
  <w:endnote w:type="continuationSeparator" w:id="0">
    <w:p w:rsidR="00511CA3" w:rsidRDefault="00511CA3" w:rsidP="007C6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C8C" w:rsidRPr="009D6C04" w:rsidRDefault="00553C8C" w:rsidP="00666DBD">
    <w:pPr>
      <w:pStyle w:val="Footer"/>
      <w:jc w:val="right"/>
      <w:rPr>
        <w:rFonts w:ascii="Tahoma" w:hAnsi="Tahoma" w:cs="Tahoma"/>
      </w:rPr>
    </w:pPr>
    <w:r w:rsidRPr="009D6C04">
      <w:rPr>
        <w:rFonts w:ascii="Tahoma" w:hAnsi="Tahoma" w:cs="Tahoma"/>
      </w:rPr>
      <w:t xml:space="preserve">Page </w:t>
    </w:r>
    <w:r w:rsidRPr="009D6C04">
      <w:rPr>
        <w:rFonts w:ascii="Tahoma" w:hAnsi="Tahoma" w:cs="Tahoma"/>
      </w:rPr>
      <w:fldChar w:fldCharType="begin"/>
    </w:r>
    <w:r w:rsidRPr="009D6C04">
      <w:rPr>
        <w:rFonts w:ascii="Tahoma" w:hAnsi="Tahoma" w:cs="Tahoma"/>
      </w:rPr>
      <w:instrText xml:space="preserve"> PAGE </w:instrText>
    </w:r>
    <w:r w:rsidRPr="009D6C04">
      <w:rPr>
        <w:rFonts w:ascii="Tahoma" w:hAnsi="Tahoma" w:cs="Tahoma"/>
      </w:rPr>
      <w:fldChar w:fldCharType="separate"/>
    </w:r>
    <w:r w:rsidR="001D4E3E">
      <w:rPr>
        <w:rFonts w:ascii="Tahoma" w:hAnsi="Tahoma" w:cs="Tahoma"/>
        <w:noProof/>
      </w:rPr>
      <w:t>1</w:t>
    </w:r>
    <w:r w:rsidRPr="009D6C04">
      <w:rPr>
        <w:rFonts w:ascii="Tahoma" w:hAnsi="Tahoma" w:cs="Tahoma"/>
      </w:rPr>
      <w:fldChar w:fldCharType="end"/>
    </w:r>
    <w:r w:rsidRPr="009D6C04">
      <w:rPr>
        <w:rFonts w:ascii="Tahoma" w:hAnsi="Tahoma" w:cs="Tahoma"/>
      </w:rPr>
      <w:t xml:space="preserve"> of </w:t>
    </w:r>
    <w:r w:rsidRPr="009D6C04">
      <w:rPr>
        <w:rFonts w:ascii="Tahoma" w:hAnsi="Tahoma" w:cs="Tahoma"/>
      </w:rPr>
      <w:fldChar w:fldCharType="begin"/>
    </w:r>
    <w:r w:rsidRPr="009D6C04">
      <w:rPr>
        <w:rFonts w:ascii="Tahoma" w:hAnsi="Tahoma" w:cs="Tahoma"/>
      </w:rPr>
      <w:instrText xml:space="preserve"> NUMPAGES </w:instrText>
    </w:r>
    <w:r w:rsidRPr="009D6C04">
      <w:rPr>
        <w:rFonts w:ascii="Tahoma" w:hAnsi="Tahoma" w:cs="Tahoma"/>
      </w:rPr>
      <w:fldChar w:fldCharType="separate"/>
    </w:r>
    <w:r w:rsidR="001D4E3E">
      <w:rPr>
        <w:rFonts w:ascii="Tahoma" w:hAnsi="Tahoma" w:cs="Tahoma"/>
        <w:noProof/>
      </w:rPr>
      <w:t>3</w:t>
    </w:r>
    <w:r w:rsidRPr="009D6C04">
      <w:rPr>
        <w:rFonts w:ascii="Tahoma" w:hAnsi="Tahoma" w:cs="Tahom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CA3" w:rsidRDefault="00511CA3" w:rsidP="007C693F">
      <w:pPr>
        <w:spacing w:after="0" w:line="240" w:lineRule="auto"/>
      </w:pPr>
      <w:r>
        <w:separator/>
      </w:r>
    </w:p>
  </w:footnote>
  <w:footnote w:type="continuationSeparator" w:id="0">
    <w:p w:rsidR="00511CA3" w:rsidRDefault="00511CA3" w:rsidP="007C6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1070" w:type="dxa"/>
      <w:tblInd w:w="-1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330"/>
      <w:gridCol w:w="2700"/>
      <w:gridCol w:w="5040"/>
    </w:tblGrid>
    <w:tr w:rsidR="00342891" w:rsidRPr="00074C1C" w:rsidTr="00DA5062">
      <w:tc>
        <w:tcPr>
          <w:tcW w:w="3330" w:type="dxa"/>
          <w:vMerge w:val="restart"/>
          <w:shd w:val="clear" w:color="auto" w:fill="auto"/>
        </w:tcPr>
        <w:p w:rsidR="00342891" w:rsidRPr="00470DCC" w:rsidRDefault="00342891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  <w:lang w:val="fr-FR"/>
            </w:rPr>
          </w:pPr>
          <w:r w:rsidRPr="00470DCC"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5FE2F6B4" wp14:editId="211F4084">
                <wp:extent cx="1914525" cy="723900"/>
                <wp:effectExtent l="0" t="0" r="9525" b="0"/>
                <wp:docPr id="53" name="Picture 53" descr="HKGBC_4color_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3" descr="HKGBC_4color_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00" w:type="dxa"/>
          <w:vMerge w:val="restart"/>
          <w:shd w:val="clear" w:color="auto" w:fill="auto"/>
        </w:tcPr>
        <w:p w:rsidR="00342891" w:rsidRDefault="00342891" w:rsidP="0015726D">
          <w:pPr>
            <w:pStyle w:val="Header"/>
            <w:rPr>
              <w:rFonts w:ascii="Tahoma" w:hAnsi="Tahoma" w:cs="Tahoma"/>
              <w:b/>
              <w:sz w:val="28"/>
              <w:szCs w:val="28"/>
              <w:lang w:val="fr-FR"/>
            </w:rPr>
          </w:pPr>
        </w:p>
        <w:p w:rsidR="00342891" w:rsidRDefault="00342891" w:rsidP="0015726D">
          <w:pPr>
            <w:rPr>
              <w:lang w:val="fr-FR"/>
            </w:rPr>
          </w:pPr>
          <w:r>
            <w:rPr>
              <w:rFonts w:ascii="Tahoma" w:hAnsi="Tahoma" w:cs="Tahoma"/>
              <w:b/>
              <w:sz w:val="28"/>
              <w:szCs w:val="28"/>
              <w:lang w:val="fr-FR"/>
            </w:rPr>
            <w:t xml:space="preserve"> </w:t>
          </w:r>
          <w:r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46FADBB9" wp14:editId="20CC24E5">
                <wp:extent cx="1485900" cy="504825"/>
                <wp:effectExtent l="0" t="0" r="0" b="9525"/>
                <wp:docPr id="54" name="Picture 54" descr="L:\GLC Working Folder\Useful Images and photos\BSL Logo\BSL Logo Eng only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" descr="L:\GLC Working Folder\Useful Images and photos\BSL Logo\BSL Logo Eng only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342891" w:rsidRPr="0068606E" w:rsidRDefault="00342891" w:rsidP="0015726D">
          <w:pPr>
            <w:rPr>
              <w:lang w:val="fr-FR"/>
            </w:rPr>
          </w:pPr>
        </w:p>
      </w:tc>
      <w:tc>
        <w:tcPr>
          <w:tcW w:w="5040" w:type="dxa"/>
          <w:shd w:val="clear" w:color="auto" w:fill="auto"/>
        </w:tcPr>
        <w:p w:rsidR="00342891" w:rsidRPr="00074C1C" w:rsidRDefault="00342891" w:rsidP="00D32591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/>
              <w:b/>
              <w:sz w:val="24"/>
              <w:szCs w:val="28"/>
            </w:rPr>
            <w:t xml:space="preserve">BEAM Plus </w:t>
          </w:r>
          <w:r w:rsidRPr="00B91728">
            <w:rPr>
              <w:rFonts w:ascii="Tahoma" w:hAnsi="Tahoma" w:cs="Tahoma"/>
              <w:b/>
              <w:sz w:val="24"/>
              <w:szCs w:val="28"/>
            </w:rPr>
            <w:t>Neighbourhood</w:t>
          </w:r>
        </w:p>
      </w:tc>
    </w:tr>
    <w:tr w:rsidR="00342891" w:rsidRPr="00074C1C" w:rsidTr="00DA5062">
      <w:tc>
        <w:tcPr>
          <w:tcW w:w="3330" w:type="dxa"/>
          <w:vMerge/>
          <w:shd w:val="clear" w:color="auto" w:fill="auto"/>
        </w:tcPr>
        <w:p w:rsidR="00342891" w:rsidRPr="00A824A5" w:rsidRDefault="00342891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700" w:type="dxa"/>
          <w:vMerge/>
          <w:shd w:val="clear" w:color="auto" w:fill="auto"/>
        </w:tcPr>
        <w:p w:rsidR="00342891" w:rsidRPr="00A824A5" w:rsidRDefault="00342891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5040" w:type="dxa"/>
          <w:shd w:val="clear" w:color="auto" w:fill="auto"/>
        </w:tcPr>
        <w:p w:rsidR="00342891" w:rsidRPr="00074C1C" w:rsidRDefault="00342891" w:rsidP="00342891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 w:hint="eastAsia"/>
              <w:b/>
              <w:sz w:val="24"/>
              <w:szCs w:val="28"/>
            </w:rPr>
            <w:t xml:space="preserve">Submission Template for </w:t>
          </w:r>
          <w:r w:rsidRPr="001D4E3E">
            <w:rPr>
              <w:rFonts w:ascii="Tahoma" w:hAnsi="Tahoma" w:cs="Tahoma"/>
              <w:b/>
              <w:sz w:val="24"/>
              <w:szCs w:val="28"/>
            </w:rPr>
            <w:t>CA 5</w:t>
          </w:r>
        </w:p>
      </w:tc>
    </w:tr>
    <w:tr w:rsidR="00342891" w:rsidRPr="00074C1C" w:rsidTr="00DA5062">
      <w:tc>
        <w:tcPr>
          <w:tcW w:w="3330" w:type="dxa"/>
          <w:vMerge/>
          <w:shd w:val="clear" w:color="auto" w:fill="auto"/>
        </w:tcPr>
        <w:p w:rsidR="00342891" w:rsidRPr="00470DCC" w:rsidRDefault="00342891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700" w:type="dxa"/>
          <w:vMerge/>
          <w:shd w:val="clear" w:color="auto" w:fill="auto"/>
        </w:tcPr>
        <w:p w:rsidR="00342891" w:rsidRPr="00470DCC" w:rsidRDefault="00342891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5040" w:type="dxa"/>
          <w:shd w:val="clear" w:color="auto" w:fill="auto"/>
        </w:tcPr>
        <w:p w:rsidR="00342891" w:rsidRPr="00074C1C" w:rsidRDefault="00AB054B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>
            <w:rPr>
              <w:rFonts w:ascii="Tahoma" w:hAnsi="Tahoma" w:cs="Tahoma"/>
              <w:b/>
              <w:sz w:val="24"/>
              <w:szCs w:val="28"/>
            </w:rPr>
            <w:t>Existing Community and Economy</w:t>
          </w:r>
        </w:p>
      </w:tc>
    </w:tr>
    <w:tr w:rsidR="00342891" w:rsidRPr="00074C1C" w:rsidTr="00DA5062">
      <w:tc>
        <w:tcPr>
          <w:tcW w:w="3330" w:type="dxa"/>
          <w:vMerge/>
          <w:shd w:val="clear" w:color="auto" w:fill="auto"/>
        </w:tcPr>
        <w:p w:rsidR="00342891" w:rsidRPr="00470DCC" w:rsidRDefault="00342891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2700" w:type="dxa"/>
          <w:vMerge/>
          <w:shd w:val="clear" w:color="auto" w:fill="auto"/>
        </w:tcPr>
        <w:p w:rsidR="00342891" w:rsidRPr="00470DCC" w:rsidRDefault="00342891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5040" w:type="dxa"/>
          <w:shd w:val="clear" w:color="auto" w:fill="auto"/>
        </w:tcPr>
        <w:p w:rsidR="00342891" w:rsidRPr="00074C1C" w:rsidRDefault="00342891" w:rsidP="000B4B61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4"/>
            </w:rPr>
          </w:pPr>
          <w:r w:rsidRPr="00074C1C">
            <w:rPr>
              <w:rFonts w:ascii="Tahoma" w:hAnsi="Tahoma" w:cs="Tahoma"/>
              <w:sz w:val="24"/>
              <w:lang w:eastAsia="zh-HK"/>
            </w:rPr>
            <w:t xml:space="preserve">(BEAM Plus </w:t>
          </w:r>
          <w:r w:rsidR="000B4B61">
            <w:rPr>
              <w:rFonts w:ascii="Tahoma" w:hAnsi="Tahoma" w:cs="Tahoma"/>
              <w:sz w:val="24"/>
              <w:lang w:eastAsia="zh-HK"/>
            </w:rPr>
            <w:t>ND V1.0</w:t>
          </w:r>
          <w:r w:rsidRPr="00074C1C">
            <w:rPr>
              <w:rFonts w:ascii="Tahoma" w:hAnsi="Tahoma" w:cs="Tahoma"/>
              <w:sz w:val="24"/>
              <w:lang w:eastAsia="zh-HK"/>
            </w:rPr>
            <w:t>)</w:t>
          </w:r>
        </w:p>
      </w:tc>
    </w:tr>
  </w:tbl>
  <w:p w:rsidR="00553C8C" w:rsidRPr="00B722CF" w:rsidRDefault="00553C8C" w:rsidP="00CF70F9">
    <w:pPr>
      <w:pStyle w:val="Header"/>
      <w:jc w:val="right"/>
      <w:rPr>
        <w:rFonts w:cstheme="minorHAnsi"/>
        <w:b/>
        <w:color w:val="595959" w:themeColor="text1" w:themeTint="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2AB7"/>
    <w:multiLevelType w:val="hybridMultilevel"/>
    <w:tmpl w:val="3326BAB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B4AC3"/>
    <w:multiLevelType w:val="hybridMultilevel"/>
    <w:tmpl w:val="862227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64458"/>
    <w:multiLevelType w:val="hybridMultilevel"/>
    <w:tmpl w:val="5F8E5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0212B1"/>
    <w:multiLevelType w:val="hybridMultilevel"/>
    <w:tmpl w:val="CD608278"/>
    <w:lvl w:ilvl="0" w:tplc="A3E4F2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981DC4"/>
    <w:multiLevelType w:val="hybridMultilevel"/>
    <w:tmpl w:val="267CB09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F1876B3"/>
    <w:multiLevelType w:val="hybridMultilevel"/>
    <w:tmpl w:val="9CFA920A"/>
    <w:lvl w:ilvl="0" w:tplc="A692CE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85496F"/>
    <w:multiLevelType w:val="hybridMultilevel"/>
    <w:tmpl w:val="EC3095CE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AB26350"/>
    <w:multiLevelType w:val="hybridMultilevel"/>
    <w:tmpl w:val="EC3095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7"/>
  </w:num>
  <w:num w:numId="6">
    <w:abstractNumId w:val="2"/>
  </w:num>
  <w:num w:numId="7">
    <w:abstractNumId w:val="4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Ki Cheng">
    <w15:presenceInfo w15:providerId="AD" w15:userId="S-1-5-21-1996128739-2873752387-969590400-42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markup="0"/>
  <w:documentProtection w:edit="forms" w:formatting="1" w:enforcement="1" w:cryptProviderType="rsaFull" w:cryptAlgorithmClass="hash" w:cryptAlgorithmType="typeAny" w:cryptAlgorithmSid="4" w:cryptSpinCount="100000" w:hash="27ukLW+a4KbTC2gIneBLxvMkZTQ=" w:salt="Mk51ldR2+X2R5fQ/NyDuDw=="/>
  <w:defaultTabStop w:val="720"/>
  <w:doNotShadeFormData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E6"/>
    <w:rsid w:val="00001C37"/>
    <w:rsid w:val="000442BB"/>
    <w:rsid w:val="00054308"/>
    <w:rsid w:val="00055F4C"/>
    <w:rsid w:val="00056BE2"/>
    <w:rsid w:val="0007261A"/>
    <w:rsid w:val="000B4516"/>
    <w:rsid w:val="000B4B61"/>
    <w:rsid w:val="000C2E77"/>
    <w:rsid w:val="000E0FE3"/>
    <w:rsid w:val="00146A3B"/>
    <w:rsid w:val="0014761D"/>
    <w:rsid w:val="00157357"/>
    <w:rsid w:val="0016499A"/>
    <w:rsid w:val="00191405"/>
    <w:rsid w:val="001973CD"/>
    <w:rsid w:val="00197629"/>
    <w:rsid w:val="001C7A1A"/>
    <w:rsid w:val="001D4E3E"/>
    <w:rsid w:val="001E4456"/>
    <w:rsid w:val="001F0D80"/>
    <w:rsid w:val="002023EA"/>
    <w:rsid w:val="00250451"/>
    <w:rsid w:val="002526CA"/>
    <w:rsid w:val="0026183D"/>
    <w:rsid w:val="002808A0"/>
    <w:rsid w:val="00283C4D"/>
    <w:rsid w:val="002A5CEE"/>
    <w:rsid w:val="002B0139"/>
    <w:rsid w:val="00324088"/>
    <w:rsid w:val="00335528"/>
    <w:rsid w:val="003409AF"/>
    <w:rsid w:val="00342891"/>
    <w:rsid w:val="00390D54"/>
    <w:rsid w:val="003A3D75"/>
    <w:rsid w:val="003E2C84"/>
    <w:rsid w:val="003E3DE1"/>
    <w:rsid w:val="003F26C3"/>
    <w:rsid w:val="00443692"/>
    <w:rsid w:val="004519E1"/>
    <w:rsid w:val="00486AC1"/>
    <w:rsid w:val="004A671F"/>
    <w:rsid w:val="00500344"/>
    <w:rsid w:val="00511CA3"/>
    <w:rsid w:val="00552979"/>
    <w:rsid w:val="00553C8C"/>
    <w:rsid w:val="005651A7"/>
    <w:rsid w:val="005D462F"/>
    <w:rsid w:val="005E03C9"/>
    <w:rsid w:val="006305EF"/>
    <w:rsid w:val="00655194"/>
    <w:rsid w:val="00666DBD"/>
    <w:rsid w:val="006849DE"/>
    <w:rsid w:val="006C3D15"/>
    <w:rsid w:val="006C6932"/>
    <w:rsid w:val="007044B0"/>
    <w:rsid w:val="007220AB"/>
    <w:rsid w:val="00730661"/>
    <w:rsid w:val="007C693F"/>
    <w:rsid w:val="007C7946"/>
    <w:rsid w:val="007D4753"/>
    <w:rsid w:val="008119CA"/>
    <w:rsid w:val="0081713E"/>
    <w:rsid w:val="00852F36"/>
    <w:rsid w:val="008573EA"/>
    <w:rsid w:val="00866524"/>
    <w:rsid w:val="00872380"/>
    <w:rsid w:val="00891D20"/>
    <w:rsid w:val="00905222"/>
    <w:rsid w:val="00920A00"/>
    <w:rsid w:val="0094351C"/>
    <w:rsid w:val="00977EB2"/>
    <w:rsid w:val="009A781C"/>
    <w:rsid w:val="009B4A96"/>
    <w:rsid w:val="009B5223"/>
    <w:rsid w:val="009C01DC"/>
    <w:rsid w:val="009C7A69"/>
    <w:rsid w:val="009D21A5"/>
    <w:rsid w:val="009D6C04"/>
    <w:rsid w:val="00A05E32"/>
    <w:rsid w:val="00A41C53"/>
    <w:rsid w:val="00A6793A"/>
    <w:rsid w:val="00A704C3"/>
    <w:rsid w:val="00A90B98"/>
    <w:rsid w:val="00AB054B"/>
    <w:rsid w:val="00AB79FF"/>
    <w:rsid w:val="00AC2EE6"/>
    <w:rsid w:val="00B05F74"/>
    <w:rsid w:val="00B11FAB"/>
    <w:rsid w:val="00B509DF"/>
    <w:rsid w:val="00B722CF"/>
    <w:rsid w:val="00B8509F"/>
    <w:rsid w:val="00BA0787"/>
    <w:rsid w:val="00BA49FB"/>
    <w:rsid w:val="00BD4720"/>
    <w:rsid w:val="00C05FA2"/>
    <w:rsid w:val="00C2493E"/>
    <w:rsid w:val="00C33267"/>
    <w:rsid w:val="00CB3F32"/>
    <w:rsid w:val="00CE34D8"/>
    <w:rsid w:val="00CF70F9"/>
    <w:rsid w:val="00D04D62"/>
    <w:rsid w:val="00D15A1B"/>
    <w:rsid w:val="00D21B9C"/>
    <w:rsid w:val="00D315CA"/>
    <w:rsid w:val="00D32591"/>
    <w:rsid w:val="00D421C2"/>
    <w:rsid w:val="00D5714B"/>
    <w:rsid w:val="00D6504E"/>
    <w:rsid w:val="00DA3D56"/>
    <w:rsid w:val="00DA5062"/>
    <w:rsid w:val="00DE131E"/>
    <w:rsid w:val="00DF2C36"/>
    <w:rsid w:val="00DF3190"/>
    <w:rsid w:val="00E3610B"/>
    <w:rsid w:val="00E53953"/>
    <w:rsid w:val="00E97155"/>
    <w:rsid w:val="00ED4860"/>
    <w:rsid w:val="00EE5C24"/>
    <w:rsid w:val="00EE7228"/>
    <w:rsid w:val="00EF7143"/>
    <w:rsid w:val="00F404B7"/>
    <w:rsid w:val="00F65F4B"/>
    <w:rsid w:val="00F70CB7"/>
    <w:rsid w:val="00F9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9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44332D8B8E64D988E64F44466837A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BC4B59-DE1B-4683-B8F5-75F8390AC429}"/>
      </w:docPartPr>
      <w:docPartBody>
        <w:p w:rsidR="007770E1" w:rsidRDefault="00BC0AB1" w:rsidP="00BC0AB1">
          <w:pPr>
            <w:pStyle w:val="544332D8B8E64D988E64F44466837ACD"/>
          </w:pPr>
          <w:r w:rsidRPr="00D421C2">
            <w:rPr>
              <w:rStyle w:val="PlaceholderText"/>
              <w:shd w:val="clear" w:color="auto" w:fill="D9D9D9" w:themeFill="background1" w:themeFillShade="D9"/>
            </w:rPr>
            <w:t>Enter project name</w:t>
          </w:r>
        </w:p>
      </w:docPartBody>
    </w:docPart>
    <w:docPart>
      <w:docPartPr>
        <w:name w:val="F3270FB00EA04531B493DE7F4D4302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ABA558-7C2B-4515-9975-284B120B7332}"/>
      </w:docPartPr>
      <w:docPartBody>
        <w:p w:rsidR="007770E1" w:rsidRDefault="00BC0AB1" w:rsidP="00BC0AB1">
          <w:pPr>
            <w:pStyle w:val="F3270FB00EA04531B493DE7F4D43024A"/>
          </w:pPr>
          <w:r w:rsidRPr="00D421C2">
            <w:rPr>
              <w:rStyle w:val="PlaceholderText"/>
              <w:shd w:val="clear" w:color="auto" w:fill="D9D9D9" w:themeFill="background1" w:themeFillShade="D9"/>
            </w:rPr>
            <w:t>Enter anticipated points</w:t>
          </w:r>
        </w:p>
      </w:docPartBody>
    </w:docPart>
    <w:docPart>
      <w:docPartPr>
        <w:name w:val="5DB4FB8C43244F3DB473ED58584C7E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DAA0A0-984C-4835-89B9-296E0F29AAB3}"/>
      </w:docPartPr>
      <w:docPartBody>
        <w:p w:rsidR="007770E1" w:rsidRDefault="00BC0AB1" w:rsidP="00BC0AB1">
          <w:pPr>
            <w:pStyle w:val="5DB4FB8C43244F3DB473ED58584C7E71"/>
          </w:pPr>
          <w:r w:rsidRPr="00157357">
            <w:rPr>
              <w:rStyle w:val="PlaceholderText"/>
              <w:shd w:val="clear" w:color="auto" w:fill="D9D9D9" w:themeFill="background1" w:themeFillShade="D9"/>
            </w:rPr>
            <w:t>Yes or No</w:t>
          </w:r>
        </w:p>
      </w:docPartBody>
    </w:docPart>
    <w:docPart>
      <w:docPartPr>
        <w:name w:val="AB7C7DDA6DC34ED9A2A8EA76AE583A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38BD37-8290-4FBA-913F-4071B22ABF9C}"/>
      </w:docPartPr>
      <w:docPartBody>
        <w:p w:rsidR="007770E1" w:rsidRDefault="00BC0AB1" w:rsidP="00BC0AB1">
          <w:pPr>
            <w:pStyle w:val="AB7C7DDA6DC34ED9A2A8EA76AE583A63"/>
          </w:pPr>
          <w:r w:rsidRPr="007B4987">
            <w:rPr>
              <w:rStyle w:val="PlaceholderText"/>
              <w:shd w:val="clear" w:color="auto" w:fill="D9D9D9" w:themeFill="background1" w:themeFillShade="D9"/>
            </w:rPr>
            <w:t>Yes or No</w:t>
          </w:r>
        </w:p>
      </w:docPartBody>
    </w:docPart>
    <w:docPart>
      <w:docPartPr>
        <w:name w:val="1451DA0E5B6449B3A518E703DBAF7F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9FA157-3337-4810-BCF2-A7B48B19ADD7}"/>
      </w:docPartPr>
      <w:docPartBody>
        <w:p w:rsidR="007770E1" w:rsidRDefault="00BC0AB1" w:rsidP="00BC0AB1">
          <w:pPr>
            <w:pStyle w:val="1451DA0E5B6449B3A518E703DBAF7F86"/>
          </w:pPr>
          <w:r w:rsidRPr="007B4987">
            <w:rPr>
              <w:rStyle w:val="PlaceholderText"/>
              <w:shd w:val="clear" w:color="auto" w:fill="D9D9D9" w:themeFill="background1" w:themeFillShade="D9"/>
            </w:rPr>
            <w:t>Yes or No</w:t>
          </w:r>
        </w:p>
      </w:docPartBody>
    </w:docPart>
    <w:docPart>
      <w:docPartPr>
        <w:name w:val="1B9E95341DC94D1483B016A2BD2633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C90083-804D-442E-AD2F-F63C8EB8519F}"/>
      </w:docPartPr>
      <w:docPartBody>
        <w:p w:rsidR="007770E1" w:rsidRDefault="00BC0AB1" w:rsidP="00BC0AB1">
          <w:pPr>
            <w:pStyle w:val="1B9E95341DC94D1483B016A2BD2633D6"/>
          </w:pPr>
          <w:r w:rsidRPr="00157357">
            <w:rPr>
              <w:rStyle w:val="PlaceholderText"/>
              <w:shd w:val="clear" w:color="auto" w:fill="D9D9D9" w:themeFill="background1" w:themeFillShade="D9"/>
            </w:rPr>
            <w:t>Yes or No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1A2"/>
    <w:rsid w:val="00077442"/>
    <w:rsid w:val="00297A2B"/>
    <w:rsid w:val="00310064"/>
    <w:rsid w:val="00311C31"/>
    <w:rsid w:val="003C56C3"/>
    <w:rsid w:val="006961A2"/>
    <w:rsid w:val="007770E1"/>
    <w:rsid w:val="00812564"/>
    <w:rsid w:val="00A07F69"/>
    <w:rsid w:val="00AB38DC"/>
    <w:rsid w:val="00AF3B81"/>
    <w:rsid w:val="00BC0AB1"/>
    <w:rsid w:val="00CB75A4"/>
    <w:rsid w:val="00D83F6A"/>
    <w:rsid w:val="00F50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BC0AB1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5BC83C0D389A42359C1BAADA41F7633A">
    <w:name w:val="5BC83C0D389A42359C1BAADA41F7633A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F5AE4B02513E4D869382BB8BEFF025E7">
    <w:name w:val="F5AE4B02513E4D869382BB8BEFF025E7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0E57BB6F98D847B3B8DA9801A7774A9F">
    <w:name w:val="0E57BB6F98D847B3B8DA9801A7774A9F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3E098DF8533B458F8480155A1A5B975A20">
    <w:name w:val="3E098DF8533B458F8480155A1A5B975A20"/>
    <w:rsid w:val="00297A2B"/>
    <w:rPr>
      <w:lang w:val="en-GB"/>
    </w:rPr>
  </w:style>
  <w:style w:type="paragraph" w:customStyle="1" w:styleId="1CA1713F5E3B4D0D88304339D75508FE1">
    <w:name w:val="1CA1713F5E3B4D0D88304339D75508FE1"/>
    <w:rsid w:val="00297A2B"/>
    <w:rPr>
      <w:lang w:val="en-GB"/>
    </w:rPr>
  </w:style>
  <w:style w:type="paragraph" w:customStyle="1" w:styleId="F5AE4B02513E4D869382BB8BEFF025E71">
    <w:name w:val="F5AE4B02513E4D869382BB8BEFF025E7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1">
    <w:name w:val="36043C2012BC4D2D8A819840E5B0A3541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5">
    <w:name w:val="603B0504C15E49C68963EC3F3F71222B5"/>
    <w:rsid w:val="00297A2B"/>
    <w:rPr>
      <w:lang w:val="en-GB"/>
    </w:rPr>
  </w:style>
  <w:style w:type="paragraph" w:customStyle="1" w:styleId="4738ED56612F463C8C08DD3371338D4B3">
    <w:name w:val="4738ED56612F463C8C08DD3371338D4B3"/>
    <w:rsid w:val="00297A2B"/>
    <w:rPr>
      <w:lang w:val="en-GB"/>
    </w:rPr>
  </w:style>
  <w:style w:type="paragraph" w:customStyle="1" w:styleId="697B0B37E57D4502A645FFA8BDE113712">
    <w:name w:val="697B0B37E57D4502A645FFA8BDE113712"/>
    <w:rsid w:val="00297A2B"/>
    <w:rPr>
      <w:lang w:val="en-GB"/>
    </w:rPr>
  </w:style>
  <w:style w:type="paragraph" w:customStyle="1" w:styleId="3F98CE3805104C8793ED6D9C668350259">
    <w:name w:val="3F98CE3805104C8793ED6D9C668350259"/>
    <w:rsid w:val="00297A2B"/>
    <w:rPr>
      <w:lang w:val="en-GB"/>
    </w:rPr>
  </w:style>
  <w:style w:type="paragraph" w:customStyle="1" w:styleId="83DCB98C172540138B63FA98C41C79EA7">
    <w:name w:val="83DCB98C172540138B63FA98C41C79EA7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9">
    <w:name w:val="228942DCA6514DD3ACBE24E893A4D5469"/>
    <w:rsid w:val="00297A2B"/>
    <w:rPr>
      <w:lang w:val="en-GB"/>
    </w:rPr>
  </w:style>
  <w:style w:type="paragraph" w:customStyle="1" w:styleId="D672D6CB3B7C40B5AEB8C4F95A092C86">
    <w:name w:val="D672D6CB3B7C40B5AEB8C4F95A092C86"/>
    <w:rsid w:val="00297A2B"/>
    <w:rPr>
      <w:lang w:val="en-GB"/>
    </w:rPr>
  </w:style>
  <w:style w:type="paragraph" w:customStyle="1" w:styleId="8F4D1FBA6D1B45729B37A1D7CC2ED963">
    <w:name w:val="8F4D1FBA6D1B45729B37A1D7CC2ED963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">
    <w:name w:val="4203BB11AA3E4AE2B14604EEC72C374C"/>
    <w:rsid w:val="00297A2B"/>
    <w:rPr>
      <w:lang w:val="en-GB"/>
    </w:rPr>
  </w:style>
  <w:style w:type="paragraph" w:customStyle="1" w:styleId="4F7C3CA2098F4E25BAAE6D29C600433D">
    <w:name w:val="4F7C3CA2098F4E25BAAE6D29C600433D"/>
    <w:rsid w:val="00297A2B"/>
    <w:rPr>
      <w:lang w:val="en-GB"/>
    </w:rPr>
  </w:style>
  <w:style w:type="paragraph" w:customStyle="1" w:styleId="D75FB95910F94520B1512FE0139B355C">
    <w:name w:val="D75FB95910F94520B1512FE0139B355C"/>
    <w:rsid w:val="00297A2B"/>
    <w:rPr>
      <w:lang w:val="en-GB"/>
    </w:rPr>
  </w:style>
  <w:style w:type="paragraph" w:customStyle="1" w:styleId="3E098DF8533B458F8480155A1A5B975A21">
    <w:name w:val="3E098DF8533B458F8480155A1A5B975A21"/>
    <w:rsid w:val="00297A2B"/>
    <w:rPr>
      <w:lang w:val="en-GB"/>
    </w:rPr>
  </w:style>
  <w:style w:type="paragraph" w:customStyle="1" w:styleId="1CA1713F5E3B4D0D88304339D75508FE2">
    <w:name w:val="1CA1713F5E3B4D0D88304339D75508FE2"/>
    <w:rsid w:val="00297A2B"/>
    <w:rPr>
      <w:lang w:val="en-GB"/>
    </w:rPr>
  </w:style>
  <w:style w:type="paragraph" w:customStyle="1" w:styleId="F5AE4B02513E4D869382BB8BEFF025E72">
    <w:name w:val="F5AE4B02513E4D869382BB8BEFF025E72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2">
    <w:name w:val="36043C2012BC4D2D8A819840E5B0A35412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6">
    <w:name w:val="603B0504C15E49C68963EC3F3F71222B6"/>
    <w:rsid w:val="00297A2B"/>
    <w:rPr>
      <w:lang w:val="en-GB"/>
    </w:rPr>
  </w:style>
  <w:style w:type="paragraph" w:customStyle="1" w:styleId="4738ED56612F463C8C08DD3371338D4B4">
    <w:name w:val="4738ED56612F463C8C08DD3371338D4B4"/>
    <w:rsid w:val="00297A2B"/>
    <w:rPr>
      <w:lang w:val="en-GB"/>
    </w:rPr>
  </w:style>
  <w:style w:type="paragraph" w:customStyle="1" w:styleId="697B0B37E57D4502A645FFA8BDE113713">
    <w:name w:val="697B0B37E57D4502A645FFA8BDE113713"/>
    <w:rsid w:val="00297A2B"/>
    <w:rPr>
      <w:lang w:val="en-GB"/>
    </w:rPr>
  </w:style>
  <w:style w:type="paragraph" w:customStyle="1" w:styleId="3F98CE3805104C8793ED6D9C6683502510">
    <w:name w:val="3F98CE3805104C8793ED6D9C6683502510"/>
    <w:rsid w:val="00297A2B"/>
    <w:rPr>
      <w:lang w:val="en-GB"/>
    </w:rPr>
  </w:style>
  <w:style w:type="paragraph" w:customStyle="1" w:styleId="83DCB98C172540138B63FA98C41C79EA8">
    <w:name w:val="83DCB98C172540138B63FA98C41C79EA8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0">
    <w:name w:val="228942DCA6514DD3ACBE24E893A4D54610"/>
    <w:rsid w:val="00297A2B"/>
    <w:rPr>
      <w:lang w:val="en-GB"/>
    </w:rPr>
  </w:style>
  <w:style w:type="paragraph" w:customStyle="1" w:styleId="D672D6CB3B7C40B5AEB8C4F95A092C861">
    <w:name w:val="D672D6CB3B7C40B5AEB8C4F95A092C861"/>
    <w:rsid w:val="00297A2B"/>
    <w:rPr>
      <w:lang w:val="en-GB"/>
    </w:rPr>
  </w:style>
  <w:style w:type="paragraph" w:customStyle="1" w:styleId="8F4D1FBA6D1B45729B37A1D7CC2ED9631">
    <w:name w:val="8F4D1FBA6D1B45729B37A1D7CC2ED963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1">
    <w:name w:val="4203BB11AA3E4AE2B14604EEC72C374C1"/>
    <w:rsid w:val="00297A2B"/>
    <w:rPr>
      <w:lang w:val="en-GB"/>
    </w:rPr>
  </w:style>
  <w:style w:type="paragraph" w:customStyle="1" w:styleId="4F7C3CA2098F4E25BAAE6D29C600433D1">
    <w:name w:val="4F7C3CA2098F4E25BAAE6D29C600433D1"/>
    <w:rsid w:val="00297A2B"/>
    <w:rPr>
      <w:lang w:val="en-GB"/>
    </w:rPr>
  </w:style>
  <w:style w:type="paragraph" w:customStyle="1" w:styleId="D75FB95910F94520B1512FE0139B355C1">
    <w:name w:val="D75FB95910F94520B1512FE0139B355C1"/>
    <w:rsid w:val="00297A2B"/>
    <w:rPr>
      <w:lang w:val="en-GB"/>
    </w:rPr>
  </w:style>
  <w:style w:type="paragraph" w:customStyle="1" w:styleId="3E098DF8533B458F8480155A1A5B975A22">
    <w:name w:val="3E098DF8533B458F8480155A1A5B975A22"/>
    <w:rsid w:val="00297A2B"/>
    <w:rPr>
      <w:lang w:val="en-GB"/>
    </w:rPr>
  </w:style>
  <w:style w:type="paragraph" w:customStyle="1" w:styleId="1CA1713F5E3B4D0D88304339D75508FE3">
    <w:name w:val="1CA1713F5E3B4D0D88304339D75508FE3"/>
    <w:rsid w:val="00297A2B"/>
    <w:rPr>
      <w:lang w:val="en-GB"/>
    </w:rPr>
  </w:style>
  <w:style w:type="paragraph" w:customStyle="1" w:styleId="F5AE4B02513E4D869382BB8BEFF025E73">
    <w:name w:val="F5AE4B02513E4D869382BB8BEFF025E73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3">
    <w:name w:val="36043C2012BC4D2D8A819840E5B0A35413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7">
    <w:name w:val="603B0504C15E49C68963EC3F3F71222B7"/>
    <w:rsid w:val="00297A2B"/>
    <w:rPr>
      <w:lang w:val="en-GB"/>
    </w:rPr>
  </w:style>
  <w:style w:type="paragraph" w:customStyle="1" w:styleId="4738ED56612F463C8C08DD3371338D4B5">
    <w:name w:val="4738ED56612F463C8C08DD3371338D4B5"/>
    <w:rsid w:val="00297A2B"/>
    <w:rPr>
      <w:lang w:val="en-GB"/>
    </w:rPr>
  </w:style>
  <w:style w:type="paragraph" w:customStyle="1" w:styleId="697B0B37E57D4502A645FFA8BDE113714">
    <w:name w:val="697B0B37E57D4502A645FFA8BDE113714"/>
    <w:rsid w:val="00297A2B"/>
    <w:rPr>
      <w:lang w:val="en-GB"/>
    </w:rPr>
  </w:style>
  <w:style w:type="paragraph" w:customStyle="1" w:styleId="3F98CE3805104C8793ED6D9C6683502511">
    <w:name w:val="3F98CE3805104C8793ED6D9C6683502511"/>
    <w:rsid w:val="00297A2B"/>
    <w:rPr>
      <w:lang w:val="en-GB"/>
    </w:rPr>
  </w:style>
  <w:style w:type="paragraph" w:customStyle="1" w:styleId="83DCB98C172540138B63FA98C41C79EA9">
    <w:name w:val="83DCB98C172540138B63FA98C41C79EA9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1">
    <w:name w:val="228942DCA6514DD3ACBE24E893A4D54611"/>
    <w:rsid w:val="00297A2B"/>
    <w:rPr>
      <w:lang w:val="en-GB"/>
    </w:rPr>
  </w:style>
  <w:style w:type="paragraph" w:customStyle="1" w:styleId="D672D6CB3B7C40B5AEB8C4F95A092C862">
    <w:name w:val="D672D6CB3B7C40B5AEB8C4F95A092C862"/>
    <w:rsid w:val="00297A2B"/>
    <w:rPr>
      <w:lang w:val="en-GB"/>
    </w:rPr>
  </w:style>
  <w:style w:type="paragraph" w:customStyle="1" w:styleId="8F4D1FBA6D1B45729B37A1D7CC2ED9632">
    <w:name w:val="8F4D1FBA6D1B45729B37A1D7CC2ED9632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2">
    <w:name w:val="4203BB11AA3E4AE2B14604EEC72C374C2"/>
    <w:rsid w:val="00297A2B"/>
    <w:rPr>
      <w:lang w:val="en-GB"/>
    </w:rPr>
  </w:style>
  <w:style w:type="paragraph" w:customStyle="1" w:styleId="4F7C3CA2098F4E25BAAE6D29C600433D2">
    <w:name w:val="4F7C3CA2098F4E25BAAE6D29C600433D2"/>
    <w:rsid w:val="00297A2B"/>
    <w:rPr>
      <w:lang w:val="en-GB"/>
    </w:rPr>
  </w:style>
  <w:style w:type="paragraph" w:customStyle="1" w:styleId="D75FB95910F94520B1512FE0139B355C2">
    <w:name w:val="D75FB95910F94520B1512FE0139B355C2"/>
    <w:rsid w:val="00297A2B"/>
    <w:rPr>
      <w:lang w:val="en-GB"/>
    </w:rPr>
  </w:style>
  <w:style w:type="paragraph" w:customStyle="1" w:styleId="3E098DF8533B458F8480155A1A5B975A23">
    <w:name w:val="3E098DF8533B458F8480155A1A5B975A23"/>
    <w:rsid w:val="00297A2B"/>
    <w:rPr>
      <w:lang w:val="en-GB"/>
    </w:rPr>
  </w:style>
  <w:style w:type="paragraph" w:customStyle="1" w:styleId="1CA1713F5E3B4D0D88304339D75508FE4">
    <w:name w:val="1CA1713F5E3B4D0D88304339D75508FE4"/>
    <w:rsid w:val="00297A2B"/>
    <w:rPr>
      <w:lang w:val="en-GB"/>
    </w:rPr>
  </w:style>
  <w:style w:type="paragraph" w:customStyle="1" w:styleId="F5AE4B02513E4D869382BB8BEFF025E74">
    <w:name w:val="F5AE4B02513E4D869382BB8BEFF025E74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4">
    <w:name w:val="36043C2012BC4D2D8A819840E5B0A35414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8">
    <w:name w:val="603B0504C15E49C68963EC3F3F71222B8"/>
    <w:rsid w:val="00297A2B"/>
    <w:rPr>
      <w:lang w:val="en-GB"/>
    </w:rPr>
  </w:style>
  <w:style w:type="paragraph" w:customStyle="1" w:styleId="4738ED56612F463C8C08DD3371338D4B6">
    <w:name w:val="4738ED56612F463C8C08DD3371338D4B6"/>
    <w:rsid w:val="00297A2B"/>
    <w:rPr>
      <w:lang w:val="en-GB"/>
    </w:rPr>
  </w:style>
  <w:style w:type="paragraph" w:customStyle="1" w:styleId="697B0B37E57D4502A645FFA8BDE113715">
    <w:name w:val="697B0B37E57D4502A645FFA8BDE113715"/>
    <w:rsid w:val="00297A2B"/>
    <w:rPr>
      <w:lang w:val="en-GB"/>
    </w:rPr>
  </w:style>
  <w:style w:type="paragraph" w:customStyle="1" w:styleId="3F98CE3805104C8793ED6D9C6683502512">
    <w:name w:val="3F98CE3805104C8793ED6D9C6683502512"/>
    <w:rsid w:val="00297A2B"/>
    <w:rPr>
      <w:lang w:val="en-GB"/>
    </w:rPr>
  </w:style>
  <w:style w:type="paragraph" w:customStyle="1" w:styleId="83DCB98C172540138B63FA98C41C79EA10">
    <w:name w:val="83DCB98C172540138B63FA98C41C79EA10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2">
    <w:name w:val="228942DCA6514DD3ACBE24E893A4D54612"/>
    <w:rsid w:val="00297A2B"/>
    <w:rPr>
      <w:lang w:val="en-GB"/>
    </w:rPr>
  </w:style>
  <w:style w:type="paragraph" w:customStyle="1" w:styleId="D672D6CB3B7C40B5AEB8C4F95A092C863">
    <w:name w:val="D672D6CB3B7C40B5AEB8C4F95A092C863"/>
    <w:rsid w:val="00297A2B"/>
    <w:rPr>
      <w:lang w:val="en-GB"/>
    </w:rPr>
  </w:style>
  <w:style w:type="paragraph" w:customStyle="1" w:styleId="8F4D1FBA6D1B45729B37A1D7CC2ED9633">
    <w:name w:val="8F4D1FBA6D1B45729B37A1D7CC2ED9633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3">
    <w:name w:val="4203BB11AA3E4AE2B14604EEC72C374C3"/>
    <w:rsid w:val="00297A2B"/>
    <w:rPr>
      <w:lang w:val="en-GB"/>
    </w:rPr>
  </w:style>
  <w:style w:type="paragraph" w:customStyle="1" w:styleId="4F7C3CA2098F4E25BAAE6D29C600433D3">
    <w:name w:val="4F7C3CA2098F4E25BAAE6D29C600433D3"/>
    <w:rsid w:val="00297A2B"/>
    <w:rPr>
      <w:lang w:val="en-GB"/>
    </w:rPr>
  </w:style>
  <w:style w:type="paragraph" w:customStyle="1" w:styleId="D75FB95910F94520B1512FE0139B355C3">
    <w:name w:val="D75FB95910F94520B1512FE0139B355C3"/>
    <w:rsid w:val="00297A2B"/>
    <w:rPr>
      <w:lang w:val="en-GB"/>
    </w:rPr>
  </w:style>
  <w:style w:type="paragraph" w:customStyle="1" w:styleId="3E098DF8533B458F8480155A1A5B975A24">
    <w:name w:val="3E098DF8533B458F8480155A1A5B975A24"/>
    <w:rsid w:val="00297A2B"/>
    <w:rPr>
      <w:lang w:val="en-GB"/>
    </w:rPr>
  </w:style>
  <w:style w:type="paragraph" w:customStyle="1" w:styleId="1CA1713F5E3B4D0D88304339D75508FE5">
    <w:name w:val="1CA1713F5E3B4D0D88304339D75508FE5"/>
    <w:rsid w:val="00297A2B"/>
    <w:rPr>
      <w:lang w:val="en-GB"/>
    </w:rPr>
  </w:style>
  <w:style w:type="paragraph" w:customStyle="1" w:styleId="F5AE4B02513E4D869382BB8BEFF025E75">
    <w:name w:val="F5AE4B02513E4D869382BB8BEFF025E75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5">
    <w:name w:val="36043C2012BC4D2D8A819840E5B0A35415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9">
    <w:name w:val="603B0504C15E49C68963EC3F3F71222B9"/>
    <w:rsid w:val="00297A2B"/>
    <w:rPr>
      <w:lang w:val="en-GB"/>
    </w:rPr>
  </w:style>
  <w:style w:type="paragraph" w:customStyle="1" w:styleId="4738ED56612F463C8C08DD3371338D4B7">
    <w:name w:val="4738ED56612F463C8C08DD3371338D4B7"/>
    <w:rsid w:val="00297A2B"/>
    <w:rPr>
      <w:lang w:val="en-GB"/>
    </w:rPr>
  </w:style>
  <w:style w:type="paragraph" w:customStyle="1" w:styleId="697B0B37E57D4502A645FFA8BDE113716">
    <w:name w:val="697B0B37E57D4502A645FFA8BDE113716"/>
    <w:rsid w:val="00297A2B"/>
    <w:rPr>
      <w:lang w:val="en-GB"/>
    </w:rPr>
  </w:style>
  <w:style w:type="paragraph" w:customStyle="1" w:styleId="3F98CE3805104C8793ED6D9C6683502513">
    <w:name w:val="3F98CE3805104C8793ED6D9C6683502513"/>
    <w:rsid w:val="00297A2B"/>
    <w:rPr>
      <w:lang w:val="en-GB"/>
    </w:rPr>
  </w:style>
  <w:style w:type="paragraph" w:customStyle="1" w:styleId="83DCB98C172540138B63FA98C41C79EA11">
    <w:name w:val="83DCB98C172540138B63FA98C41C79EA1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3">
    <w:name w:val="228942DCA6514DD3ACBE24E893A4D54613"/>
    <w:rsid w:val="00297A2B"/>
    <w:rPr>
      <w:lang w:val="en-GB"/>
    </w:rPr>
  </w:style>
  <w:style w:type="paragraph" w:customStyle="1" w:styleId="D672D6CB3B7C40B5AEB8C4F95A092C864">
    <w:name w:val="D672D6CB3B7C40B5AEB8C4F95A092C864"/>
    <w:rsid w:val="00297A2B"/>
    <w:rPr>
      <w:lang w:val="en-GB"/>
    </w:rPr>
  </w:style>
  <w:style w:type="paragraph" w:customStyle="1" w:styleId="8F4D1FBA6D1B45729B37A1D7CC2ED9634">
    <w:name w:val="8F4D1FBA6D1B45729B37A1D7CC2ED9634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4">
    <w:name w:val="4203BB11AA3E4AE2B14604EEC72C374C4"/>
    <w:rsid w:val="00297A2B"/>
    <w:rPr>
      <w:lang w:val="en-GB"/>
    </w:rPr>
  </w:style>
  <w:style w:type="paragraph" w:customStyle="1" w:styleId="4F7C3CA2098F4E25BAAE6D29C600433D4">
    <w:name w:val="4F7C3CA2098F4E25BAAE6D29C600433D4"/>
    <w:rsid w:val="00297A2B"/>
    <w:rPr>
      <w:lang w:val="en-GB"/>
    </w:rPr>
  </w:style>
  <w:style w:type="paragraph" w:customStyle="1" w:styleId="D75FB95910F94520B1512FE0139B355C4">
    <w:name w:val="D75FB95910F94520B1512FE0139B355C4"/>
    <w:rsid w:val="00297A2B"/>
    <w:rPr>
      <w:lang w:val="en-GB"/>
    </w:rPr>
  </w:style>
  <w:style w:type="paragraph" w:customStyle="1" w:styleId="3E098DF8533B458F8480155A1A5B975A25">
    <w:name w:val="3E098DF8533B458F8480155A1A5B975A25"/>
    <w:rsid w:val="00297A2B"/>
    <w:rPr>
      <w:lang w:val="en-GB"/>
    </w:rPr>
  </w:style>
  <w:style w:type="paragraph" w:customStyle="1" w:styleId="1CA1713F5E3B4D0D88304339D75508FE6">
    <w:name w:val="1CA1713F5E3B4D0D88304339D75508FE6"/>
    <w:rsid w:val="00297A2B"/>
    <w:rPr>
      <w:lang w:val="en-GB"/>
    </w:rPr>
  </w:style>
  <w:style w:type="paragraph" w:customStyle="1" w:styleId="F5AE4B02513E4D869382BB8BEFF025E76">
    <w:name w:val="F5AE4B02513E4D869382BB8BEFF025E76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6">
    <w:name w:val="36043C2012BC4D2D8A819840E5B0A35416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0">
    <w:name w:val="603B0504C15E49C68963EC3F3F71222B10"/>
    <w:rsid w:val="00297A2B"/>
    <w:rPr>
      <w:lang w:val="en-GB"/>
    </w:rPr>
  </w:style>
  <w:style w:type="paragraph" w:customStyle="1" w:styleId="4738ED56612F463C8C08DD3371338D4B8">
    <w:name w:val="4738ED56612F463C8C08DD3371338D4B8"/>
    <w:rsid w:val="00297A2B"/>
    <w:rPr>
      <w:lang w:val="en-GB"/>
    </w:rPr>
  </w:style>
  <w:style w:type="paragraph" w:customStyle="1" w:styleId="697B0B37E57D4502A645FFA8BDE113717">
    <w:name w:val="697B0B37E57D4502A645FFA8BDE113717"/>
    <w:rsid w:val="00297A2B"/>
    <w:rPr>
      <w:lang w:val="en-GB"/>
    </w:rPr>
  </w:style>
  <w:style w:type="paragraph" w:customStyle="1" w:styleId="3F98CE3805104C8793ED6D9C6683502514">
    <w:name w:val="3F98CE3805104C8793ED6D9C6683502514"/>
    <w:rsid w:val="00297A2B"/>
    <w:rPr>
      <w:lang w:val="en-GB"/>
    </w:rPr>
  </w:style>
  <w:style w:type="paragraph" w:customStyle="1" w:styleId="83DCB98C172540138B63FA98C41C79EA12">
    <w:name w:val="83DCB98C172540138B63FA98C41C79EA12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4">
    <w:name w:val="228942DCA6514DD3ACBE24E893A4D54614"/>
    <w:rsid w:val="00297A2B"/>
    <w:rPr>
      <w:lang w:val="en-GB"/>
    </w:rPr>
  </w:style>
  <w:style w:type="paragraph" w:customStyle="1" w:styleId="D672D6CB3B7C40B5AEB8C4F95A092C865">
    <w:name w:val="D672D6CB3B7C40B5AEB8C4F95A092C865"/>
    <w:rsid w:val="00297A2B"/>
    <w:rPr>
      <w:lang w:val="en-GB"/>
    </w:rPr>
  </w:style>
  <w:style w:type="paragraph" w:customStyle="1" w:styleId="8F4D1FBA6D1B45729B37A1D7CC2ED9635">
    <w:name w:val="8F4D1FBA6D1B45729B37A1D7CC2ED9635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5">
    <w:name w:val="4203BB11AA3E4AE2B14604EEC72C374C5"/>
    <w:rsid w:val="00297A2B"/>
    <w:rPr>
      <w:lang w:val="en-GB"/>
    </w:rPr>
  </w:style>
  <w:style w:type="paragraph" w:customStyle="1" w:styleId="4F7C3CA2098F4E25BAAE6D29C600433D5">
    <w:name w:val="4F7C3CA2098F4E25BAAE6D29C600433D5"/>
    <w:rsid w:val="00297A2B"/>
    <w:rPr>
      <w:lang w:val="en-GB"/>
    </w:rPr>
  </w:style>
  <w:style w:type="paragraph" w:customStyle="1" w:styleId="D75FB95910F94520B1512FE0139B355C5">
    <w:name w:val="D75FB95910F94520B1512FE0139B355C5"/>
    <w:rsid w:val="00297A2B"/>
    <w:rPr>
      <w:lang w:val="en-GB"/>
    </w:rPr>
  </w:style>
  <w:style w:type="paragraph" w:customStyle="1" w:styleId="3E098DF8533B458F8480155A1A5B975A26">
    <w:name w:val="3E098DF8533B458F8480155A1A5B975A26"/>
    <w:rsid w:val="00297A2B"/>
    <w:rPr>
      <w:lang w:val="en-GB"/>
    </w:rPr>
  </w:style>
  <w:style w:type="paragraph" w:customStyle="1" w:styleId="1CA1713F5E3B4D0D88304339D75508FE7">
    <w:name w:val="1CA1713F5E3B4D0D88304339D75508FE7"/>
    <w:rsid w:val="00297A2B"/>
    <w:rPr>
      <w:lang w:val="en-GB"/>
    </w:rPr>
  </w:style>
  <w:style w:type="paragraph" w:customStyle="1" w:styleId="F5AE4B02513E4D869382BB8BEFF025E77">
    <w:name w:val="F5AE4B02513E4D869382BB8BEFF025E77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1">
    <w:name w:val="603B0504C15E49C68963EC3F3F71222B11"/>
    <w:rsid w:val="00297A2B"/>
    <w:rPr>
      <w:lang w:val="en-GB"/>
    </w:rPr>
  </w:style>
  <w:style w:type="paragraph" w:customStyle="1" w:styleId="4738ED56612F463C8C08DD3371338D4B9">
    <w:name w:val="4738ED56612F463C8C08DD3371338D4B9"/>
    <w:rsid w:val="00297A2B"/>
    <w:rPr>
      <w:lang w:val="en-GB"/>
    </w:rPr>
  </w:style>
  <w:style w:type="paragraph" w:customStyle="1" w:styleId="697B0B37E57D4502A645FFA8BDE113718">
    <w:name w:val="697B0B37E57D4502A645FFA8BDE113718"/>
    <w:rsid w:val="00297A2B"/>
    <w:rPr>
      <w:lang w:val="en-GB"/>
    </w:rPr>
  </w:style>
  <w:style w:type="paragraph" w:customStyle="1" w:styleId="3F98CE3805104C8793ED6D9C6683502515">
    <w:name w:val="3F98CE3805104C8793ED6D9C6683502515"/>
    <w:rsid w:val="00297A2B"/>
    <w:rPr>
      <w:lang w:val="en-GB"/>
    </w:rPr>
  </w:style>
  <w:style w:type="paragraph" w:customStyle="1" w:styleId="83DCB98C172540138B63FA98C41C79EA13">
    <w:name w:val="83DCB98C172540138B63FA98C41C79EA13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5">
    <w:name w:val="228942DCA6514DD3ACBE24E893A4D54615"/>
    <w:rsid w:val="00297A2B"/>
    <w:rPr>
      <w:lang w:val="en-GB"/>
    </w:rPr>
  </w:style>
  <w:style w:type="paragraph" w:customStyle="1" w:styleId="D672D6CB3B7C40B5AEB8C4F95A092C866">
    <w:name w:val="D672D6CB3B7C40B5AEB8C4F95A092C866"/>
    <w:rsid w:val="00297A2B"/>
    <w:rPr>
      <w:lang w:val="en-GB"/>
    </w:rPr>
  </w:style>
  <w:style w:type="paragraph" w:customStyle="1" w:styleId="8F4D1FBA6D1B45729B37A1D7CC2ED9636">
    <w:name w:val="8F4D1FBA6D1B45729B37A1D7CC2ED9636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6">
    <w:name w:val="4203BB11AA3E4AE2B14604EEC72C374C6"/>
    <w:rsid w:val="00297A2B"/>
    <w:rPr>
      <w:lang w:val="en-GB"/>
    </w:rPr>
  </w:style>
  <w:style w:type="paragraph" w:customStyle="1" w:styleId="4F7C3CA2098F4E25BAAE6D29C600433D6">
    <w:name w:val="4F7C3CA2098F4E25BAAE6D29C600433D6"/>
    <w:rsid w:val="00297A2B"/>
    <w:rPr>
      <w:lang w:val="en-GB"/>
    </w:rPr>
  </w:style>
  <w:style w:type="paragraph" w:customStyle="1" w:styleId="D75FB95910F94520B1512FE0139B355C6">
    <w:name w:val="D75FB95910F94520B1512FE0139B355C6"/>
    <w:rsid w:val="00297A2B"/>
    <w:rPr>
      <w:lang w:val="en-GB"/>
    </w:rPr>
  </w:style>
  <w:style w:type="paragraph" w:customStyle="1" w:styleId="3E098DF8533B458F8480155A1A5B975A27">
    <w:name w:val="3E098DF8533B458F8480155A1A5B975A27"/>
    <w:rsid w:val="00297A2B"/>
    <w:rPr>
      <w:lang w:val="en-GB"/>
    </w:rPr>
  </w:style>
  <w:style w:type="paragraph" w:customStyle="1" w:styleId="1CA1713F5E3B4D0D88304339D75508FE8">
    <w:name w:val="1CA1713F5E3B4D0D88304339D75508FE8"/>
    <w:rsid w:val="00297A2B"/>
    <w:rPr>
      <w:lang w:val="en-GB"/>
    </w:rPr>
  </w:style>
  <w:style w:type="paragraph" w:customStyle="1" w:styleId="F5AE4B02513E4D869382BB8BEFF025E78">
    <w:name w:val="F5AE4B02513E4D869382BB8BEFF025E78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2">
    <w:name w:val="603B0504C15E49C68963EC3F3F71222B12"/>
    <w:rsid w:val="00297A2B"/>
    <w:rPr>
      <w:lang w:val="en-GB"/>
    </w:rPr>
  </w:style>
  <w:style w:type="paragraph" w:customStyle="1" w:styleId="4738ED56612F463C8C08DD3371338D4B10">
    <w:name w:val="4738ED56612F463C8C08DD3371338D4B10"/>
    <w:rsid w:val="00297A2B"/>
    <w:rPr>
      <w:lang w:val="en-GB"/>
    </w:rPr>
  </w:style>
  <w:style w:type="paragraph" w:customStyle="1" w:styleId="697B0B37E57D4502A645FFA8BDE113719">
    <w:name w:val="697B0B37E57D4502A645FFA8BDE113719"/>
    <w:rsid w:val="00297A2B"/>
    <w:rPr>
      <w:lang w:val="en-GB"/>
    </w:rPr>
  </w:style>
  <w:style w:type="paragraph" w:customStyle="1" w:styleId="3F98CE3805104C8793ED6D9C6683502516">
    <w:name w:val="3F98CE3805104C8793ED6D9C6683502516"/>
    <w:rsid w:val="00297A2B"/>
    <w:rPr>
      <w:lang w:val="en-GB"/>
    </w:rPr>
  </w:style>
  <w:style w:type="paragraph" w:customStyle="1" w:styleId="83DCB98C172540138B63FA98C41C79EA14">
    <w:name w:val="83DCB98C172540138B63FA98C41C79EA14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6">
    <w:name w:val="228942DCA6514DD3ACBE24E893A4D54616"/>
    <w:rsid w:val="00297A2B"/>
    <w:rPr>
      <w:lang w:val="en-GB"/>
    </w:rPr>
  </w:style>
  <w:style w:type="paragraph" w:customStyle="1" w:styleId="D672D6CB3B7C40B5AEB8C4F95A092C867">
    <w:name w:val="D672D6CB3B7C40B5AEB8C4F95A092C867"/>
    <w:rsid w:val="00297A2B"/>
    <w:rPr>
      <w:lang w:val="en-GB"/>
    </w:rPr>
  </w:style>
  <w:style w:type="paragraph" w:customStyle="1" w:styleId="8F4D1FBA6D1B45729B37A1D7CC2ED9637">
    <w:name w:val="8F4D1FBA6D1B45729B37A1D7CC2ED9637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7">
    <w:name w:val="4203BB11AA3E4AE2B14604EEC72C374C7"/>
    <w:rsid w:val="00297A2B"/>
    <w:rPr>
      <w:lang w:val="en-GB"/>
    </w:rPr>
  </w:style>
  <w:style w:type="paragraph" w:customStyle="1" w:styleId="4F7C3CA2098F4E25BAAE6D29C600433D7">
    <w:name w:val="4F7C3CA2098F4E25BAAE6D29C600433D7"/>
    <w:rsid w:val="00297A2B"/>
    <w:rPr>
      <w:lang w:val="en-GB"/>
    </w:rPr>
  </w:style>
  <w:style w:type="paragraph" w:customStyle="1" w:styleId="D75FB95910F94520B1512FE0139B355C7">
    <w:name w:val="D75FB95910F94520B1512FE0139B355C7"/>
    <w:rsid w:val="00297A2B"/>
    <w:rPr>
      <w:lang w:val="en-GB"/>
    </w:rPr>
  </w:style>
  <w:style w:type="paragraph" w:customStyle="1" w:styleId="3E098DF8533B458F8480155A1A5B975A28">
    <w:name w:val="3E098DF8533B458F8480155A1A5B975A28"/>
    <w:rsid w:val="00297A2B"/>
    <w:rPr>
      <w:lang w:val="en-GB"/>
    </w:rPr>
  </w:style>
  <w:style w:type="paragraph" w:customStyle="1" w:styleId="1CA1713F5E3B4D0D88304339D75508FE9">
    <w:name w:val="1CA1713F5E3B4D0D88304339D75508FE9"/>
    <w:rsid w:val="00297A2B"/>
    <w:rPr>
      <w:lang w:val="en-GB"/>
    </w:rPr>
  </w:style>
  <w:style w:type="paragraph" w:customStyle="1" w:styleId="F5AE4B02513E4D869382BB8BEFF025E79">
    <w:name w:val="F5AE4B02513E4D869382BB8BEFF025E79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3">
    <w:name w:val="603B0504C15E49C68963EC3F3F71222B13"/>
    <w:rsid w:val="00297A2B"/>
    <w:rPr>
      <w:lang w:val="en-GB"/>
    </w:rPr>
  </w:style>
  <w:style w:type="paragraph" w:customStyle="1" w:styleId="4738ED56612F463C8C08DD3371338D4B11">
    <w:name w:val="4738ED56612F463C8C08DD3371338D4B11"/>
    <w:rsid w:val="00297A2B"/>
    <w:rPr>
      <w:lang w:val="en-GB"/>
    </w:rPr>
  </w:style>
  <w:style w:type="paragraph" w:customStyle="1" w:styleId="697B0B37E57D4502A645FFA8BDE1137110">
    <w:name w:val="697B0B37E57D4502A645FFA8BDE1137110"/>
    <w:rsid w:val="00297A2B"/>
    <w:rPr>
      <w:lang w:val="en-GB"/>
    </w:rPr>
  </w:style>
  <w:style w:type="paragraph" w:customStyle="1" w:styleId="3F98CE3805104C8793ED6D9C6683502517">
    <w:name w:val="3F98CE3805104C8793ED6D9C6683502517"/>
    <w:rsid w:val="00297A2B"/>
    <w:rPr>
      <w:lang w:val="en-GB"/>
    </w:rPr>
  </w:style>
  <w:style w:type="paragraph" w:customStyle="1" w:styleId="83DCB98C172540138B63FA98C41C79EA15">
    <w:name w:val="83DCB98C172540138B63FA98C41C79EA15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7">
    <w:name w:val="228942DCA6514DD3ACBE24E893A4D54617"/>
    <w:rsid w:val="00297A2B"/>
    <w:rPr>
      <w:lang w:val="en-GB"/>
    </w:rPr>
  </w:style>
  <w:style w:type="paragraph" w:customStyle="1" w:styleId="D672D6CB3B7C40B5AEB8C4F95A092C868">
    <w:name w:val="D672D6CB3B7C40B5AEB8C4F95A092C868"/>
    <w:rsid w:val="00297A2B"/>
    <w:rPr>
      <w:lang w:val="en-GB"/>
    </w:rPr>
  </w:style>
  <w:style w:type="paragraph" w:customStyle="1" w:styleId="8F4D1FBA6D1B45729B37A1D7CC2ED9638">
    <w:name w:val="8F4D1FBA6D1B45729B37A1D7CC2ED9638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8">
    <w:name w:val="4203BB11AA3E4AE2B14604EEC72C374C8"/>
    <w:rsid w:val="00297A2B"/>
    <w:rPr>
      <w:lang w:val="en-GB"/>
    </w:rPr>
  </w:style>
  <w:style w:type="paragraph" w:customStyle="1" w:styleId="4F7C3CA2098F4E25BAAE6D29C600433D8">
    <w:name w:val="4F7C3CA2098F4E25BAAE6D29C600433D8"/>
    <w:rsid w:val="00297A2B"/>
    <w:rPr>
      <w:lang w:val="en-GB"/>
    </w:rPr>
  </w:style>
  <w:style w:type="paragraph" w:customStyle="1" w:styleId="D75FB95910F94520B1512FE0139B355C8">
    <w:name w:val="D75FB95910F94520B1512FE0139B355C8"/>
    <w:rsid w:val="00297A2B"/>
    <w:rPr>
      <w:lang w:val="en-GB"/>
    </w:rPr>
  </w:style>
  <w:style w:type="paragraph" w:customStyle="1" w:styleId="3E098DF8533B458F8480155A1A5B975A29">
    <w:name w:val="3E098DF8533B458F8480155A1A5B975A29"/>
    <w:rsid w:val="00297A2B"/>
    <w:rPr>
      <w:lang w:val="en-GB"/>
    </w:rPr>
  </w:style>
  <w:style w:type="paragraph" w:customStyle="1" w:styleId="1CA1713F5E3B4D0D88304339D75508FE10">
    <w:name w:val="1CA1713F5E3B4D0D88304339D75508FE10"/>
    <w:rsid w:val="00297A2B"/>
    <w:rPr>
      <w:lang w:val="en-GB"/>
    </w:rPr>
  </w:style>
  <w:style w:type="paragraph" w:customStyle="1" w:styleId="F5AE4B02513E4D869382BB8BEFF025E710">
    <w:name w:val="F5AE4B02513E4D869382BB8BEFF025E710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4">
    <w:name w:val="603B0504C15E49C68963EC3F3F71222B14"/>
    <w:rsid w:val="00297A2B"/>
    <w:rPr>
      <w:lang w:val="en-GB"/>
    </w:rPr>
  </w:style>
  <w:style w:type="paragraph" w:customStyle="1" w:styleId="4738ED56612F463C8C08DD3371338D4B12">
    <w:name w:val="4738ED56612F463C8C08DD3371338D4B12"/>
    <w:rsid w:val="00297A2B"/>
    <w:rPr>
      <w:lang w:val="en-GB"/>
    </w:rPr>
  </w:style>
  <w:style w:type="paragraph" w:customStyle="1" w:styleId="697B0B37E57D4502A645FFA8BDE1137111">
    <w:name w:val="697B0B37E57D4502A645FFA8BDE1137111"/>
    <w:rsid w:val="00297A2B"/>
    <w:rPr>
      <w:lang w:val="en-GB"/>
    </w:rPr>
  </w:style>
  <w:style w:type="paragraph" w:customStyle="1" w:styleId="3F98CE3805104C8793ED6D9C6683502518">
    <w:name w:val="3F98CE3805104C8793ED6D9C6683502518"/>
    <w:rsid w:val="00297A2B"/>
    <w:rPr>
      <w:lang w:val="en-GB"/>
    </w:rPr>
  </w:style>
  <w:style w:type="paragraph" w:customStyle="1" w:styleId="83DCB98C172540138B63FA98C41C79EA16">
    <w:name w:val="83DCB98C172540138B63FA98C41C79EA16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8">
    <w:name w:val="228942DCA6514DD3ACBE24E893A4D54618"/>
    <w:rsid w:val="00297A2B"/>
    <w:rPr>
      <w:lang w:val="en-GB"/>
    </w:rPr>
  </w:style>
  <w:style w:type="paragraph" w:customStyle="1" w:styleId="D672D6CB3B7C40B5AEB8C4F95A092C869">
    <w:name w:val="D672D6CB3B7C40B5AEB8C4F95A092C869"/>
    <w:rsid w:val="00297A2B"/>
    <w:rPr>
      <w:lang w:val="en-GB"/>
    </w:rPr>
  </w:style>
  <w:style w:type="paragraph" w:customStyle="1" w:styleId="8F4D1FBA6D1B45729B37A1D7CC2ED9639">
    <w:name w:val="8F4D1FBA6D1B45729B37A1D7CC2ED9639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9">
    <w:name w:val="4203BB11AA3E4AE2B14604EEC72C374C9"/>
    <w:rsid w:val="00297A2B"/>
    <w:rPr>
      <w:lang w:val="en-GB"/>
    </w:rPr>
  </w:style>
  <w:style w:type="paragraph" w:customStyle="1" w:styleId="4F7C3CA2098F4E25BAAE6D29C600433D9">
    <w:name w:val="4F7C3CA2098F4E25BAAE6D29C600433D9"/>
    <w:rsid w:val="00297A2B"/>
    <w:rPr>
      <w:lang w:val="en-GB"/>
    </w:rPr>
  </w:style>
  <w:style w:type="paragraph" w:customStyle="1" w:styleId="D75FB95910F94520B1512FE0139B355C9">
    <w:name w:val="D75FB95910F94520B1512FE0139B355C9"/>
    <w:rsid w:val="00297A2B"/>
    <w:rPr>
      <w:lang w:val="en-GB"/>
    </w:rPr>
  </w:style>
  <w:style w:type="paragraph" w:customStyle="1" w:styleId="B82D2891C54043FD9E4FE0AB92AF1F01">
    <w:name w:val="B82D2891C54043FD9E4FE0AB92AF1F01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2BC1801CD51A48EBB5D6DA09797B892F">
    <w:name w:val="2BC1801CD51A48EBB5D6DA09797B892F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F2A6E0C35AC0489F8ECC2773F599BAC8">
    <w:name w:val="F2A6E0C35AC0489F8ECC2773F599BAC8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BD4C5AD9A6AB4D00A19A5028C1339C1E">
    <w:name w:val="BD4C5AD9A6AB4D00A19A5028C1339C1E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3E098DF8533B458F8480155A1A5B975A30">
    <w:name w:val="3E098DF8533B458F8480155A1A5B975A30"/>
    <w:rsid w:val="00297A2B"/>
    <w:rPr>
      <w:lang w:val="en-GB"/>
    </w:rPr>
  </w:style>
  <w:style w:type="paragraph" w:customStyle="1" w:styleId="1CA1713F5E3B4D0D88304339D75508FE11">
    <w:name w:val="1CA1713F5E3B4D0D88304339D75508FE11"/>
    <w:rsid w:val="00297A2B"/>
    <w:rPr>
      <w:lang w:val="en-GB"/>
    </w:rPr>
  </w:style>
  <w:style w:type="paragraph" w:customStyle="1" w:styleId="F5AE4B02513E4D869382BB8BEFF025E711">
    <w:name w:val="F5AE4B02513E4D869382BB8BEFF025E71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82D2891C54043FD9E4FE0AB92AF1F011">
    <w:name w:val="B82D2891C54043FD9E4FE0AB92AF1F01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D4C5AD9A6AB4D00A19A5028C1339C1E1">
    <w:name w:val="BD4C5AD9A6AB4D00A19A5028C1339C1E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BC1801CD51A48EBB5D6DA09797B892F1">
    <w:name w:val="2BC1801CD51A48EBB5D6DA09797B892F1"/>
    <w:rsid w:val="00297A2B"/>
    <w:rPr>
      <w:lang w:val="en-GB"/>
    </w:rPr>
  </w:style>
  <w:style w:type="paragraph" w:customStyle="1" w:styleId="F2A6E0C35AC0489F8ECC2773F599BAC81">
    <w:name w:val="F2A6E0C35AC0489F8ECC2773F599BAC81"/>
    <w:rsid w:val="00297A2B"/>
    <w:rPr>
      <w:lang w:val="en-GB"/>
    </w:rPr>
  </w:style>
  <w:style w:type="paragraph" w:customStyle="1" w:styleId="83DCB98C172540138B63FA98C41C79EA17">
    <w:name w:val="83DCB98C172540138B63FA98C41C79EA17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D672D6CB3B7C40B5AEB8C4F95A092C8610">
    <w:name w:val="D672D6CB3B7C40B5AEB8C4F95A092C8610"/>
    <w:rsid w:val="00297A2B"/>
    <w:rPr>
      <w:lang w:val="en-GB"/>
    </w:rPr>
  </w:style>
  <w:style w:type="paragraph" w:customStyle="1" w:styleId="8F4D1FBA6D1B45729B37A1D7CC2ED96310">
    <w:name w:val="8F4D1FBA6D1B45729B37A1D7CC2ED96310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10">
    <w:name w:val="4203BB11AA3E4AE2B14604EEC72C374C10"/>
    <w:rsid w:val="00297A2B"/>
    <w:rPr>
      <w:lang w:val="en-GB"/>
    </w:rPr>
  </w:style>
  <w:style w:type="paragraph" w:customStyle="1" w:styleId="4F7C3CA2098F4E25BAAE6D29C600433D10">
    <w:name w:val="4F7C3CA2098F4E25BAAE6D29C600433D10"/>
    <w:rsid w:val="00297A2B"/>
    <w:rPr>
      <w:lang w:val="en-GB"/>
    </w:rPr>
  </w:style>
  <w:style w:type="paragraph" w:customStyle="1" w:styleId="D75FB95910F94520B1512FE0139B355C10">
    <w:name w:val="D75FB95910F94520B1512FE0139B355C10"/>
    <w:rsid w:val="00297A2B"/>
    <w:rPr>
      <w:lang w:val="en-GB"/>
    </w:rPr>
  </w:style>
  <w:style w:type="paragraph" w:customStyle="1" w:styleId="F89D56DAD66846D389F5C777A04C0988">
    <w:name w:val="F89D56DAD66846D389F5C777A04C0988"/>
    <w:rsid w:val="00077442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37BD20E8D1CB4DA391694A44C0154A76">
    <w:name w:val="37BD20E8D1CB4DA391694A44C0154A76"/>
    <w:rsid w:val="00077442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3E098DF8533B458F8480155A1A5B975A31">
    <w:name w:val="3E098DF8533B458F8480155A1A5B975A31"/>
    <w:rsid w:val="00A07F69"/>
    <w:rPr>
      <w:lang w:val="en-GB"/>
    </w:rPr>
  </w:style>
  <w:style w:type="paragraph" w:customStyle="1" w:styleId="1CA1713F5E3B4D0D88304339D75508FE12">
    <w:name w:val="1CA1713F5E3B4D0D88304339D75508FE12"/>
    <w:rsid w:val="00A07F69"/>
    <w:rPr>
      <w:lang w:val="en-GB"/>
    </w:rPr>
  </w:style>
  <w:style w:type="paragraph" w:customStyle="1" w:styleId="F5AE4B02513E4D869382BB8BEFF025E712">
    <w:name w:val="F5AE4B02513E4D869382BB8BEFF025E712"/>
    <w:rsid w:val="00A07F69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82D2891C54043FD9E4FE0AB92AF1F012">
    <w:name w:val="B82D2891C54043FD9E4FE0AB92AF1F012"/>
    <w:rsid w:val="00A07F69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F89D56DAD66846D389F5C777A04C09881">
    <w:name w:val="F89D56DAD66846D389F5C777A04C09881"/>
    <w:rsid w:val="00A07F69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7BD20E8D1CB4DA391694A44C0154A761">
    <w:name w:val="37BD20E8D1CB4DA391694A44C0154A761"/>
    <w:rsid w:val="00A07F69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4B9267F8F8044E78D416E41FC49ED66">
    <w:name w:val="C4B9267F8F8044E78D416E41FC49ED66"/>
    <w:rsid w:val="00A07F69"/>
    <w:rPr>
      <w:lang w:val="en-GB"/>
    </w:rPr>
  </w:style>
  <w:style w:type="paragraph" w:customStyle="1" w:styleId="544332D8B8E64D988E64F44466837ACD">
    <w:name w:val="544332D8B8E64D988E64F44466837ACD"/>
    <w:rsid w:val="00BC0AB1"/>
    <w:pPr>
      <w:spacing w:after="160" w:line="259" w:lineRule="auto"/>
    </w:pPr>
    <w:rPr>
      <w:lang w:eastAsia="zh-TW"/>
    </w:rPr>
  </w:style>
  <w:style w:type="paragraph" w:customStyle="1" w:styleId="F3270FB00EA04531B493DE7F4D43024A">
    <w:name w:val="F3270FB00EA04531B493DE7F4D43024A"/>
    <w:rsid w:val="00BC0AB1"/>
    <w:pPr>
      <w:spacing w:after="160" w:line="259" w:lineRule="auto"/>
    </w:pPr>
    <w:rPr>
      <w:lang w:eastAsia="zh-TW"/>
    </w:rPr>
  </w:style>
  <w:style w:type="paragraph" w:customStyle="1" w:styleId="5DB4FB8C43244F3DB473ED58584C7E71">
    <w:name w:val="5DB4FB8C43244F3DB473ED58584C7E71"/>
    <w:rsid w:val="00BC0AB1"/>
    <w:pPr>
      <w:spacing w:after="160" w:line="259" w:lineRule="auto"/>
    </w:pPr>
    <w:rPr>
      <w:lang w:eastAsia="zh-TW"/>
    </w:rPr>
  </w:style>
  <w:style w:type="paragraph" w:customStyle="1" w:styleId="AB7C7DDA6DC34ED9A2A8EA76AE583A63">
    <w:name w:val="AB7C7DDA6DC34ED9A2A8EA76AE583A63"/>
    <w:rsid w:val="00BC0AB1"/>
    <w:pPr>
      <w:spacing w:after="160" w:line="259" w:lineRule="auto"/>
    </w:pPr>
    <w:rPr>
      <w:lang w:eastAsia="zh-TW"/>
    </w:rPr>
  </w:style>
  <w:style w:type="paragraph" w:customStyle="1" w:styleId="1451DA0E5B6449B3A518E703DBAF7F86">
    <w:name w:val="1451DA0E5B6449B3A518E703DBAF7F86"/>
    <w:rsid w:val="00BC0AB1"/>
    <w:pPr>
      <w:spacing w:after="160" w:line="259" w:lineRule="auto"/>
    </w:pPr>
    <w:rPr>
      <w:lang w:eastAsia="zh-TW"/>
    </w:rPr>
  </w:style>
  <w:style w:type="paragraph" w:customStyle="1" w:styleId="1B9E95341DC94D1483B016A2BD2633D6">
    <w:name w:val="1B9E95341DC94D1483B016A2BD2633D6"/>
    <w:rsid w:val="00BC0AB1"/>
    <w:pPr>
      <w:spacing w:after="160" w:line="259" w:lineRule="auto"/>
    </w:pPr>
    <w:rPr>
      <w:lang w:eastAsia="zh-TW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BC0AB1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5BC83C0D389A42359C1BAADA41F7633A">
    <w:name w:val="5BC83C0D389A42359C1BAADA41F7633A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F5AE4B02513E4D869382BB8BEFF025E7">
    <w:name w:val="F5AE4B02513E4D869382BB8BEFF025E7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0E57BB6F98D847B3B8DA9801A7774A9F">
    <w:name w:val="0E57BB6F98D847B3B8DA9801A7774A9F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3E098DF8533B458F8480155A1A5B975A20">
    <w:name w:val="3E098DF8533B458F8480155A1A5B975A20"/>
    <w:rsid w:val="00297A2B"/>
    <w:rPr>
      <w:lang w:val="en-GB"/>
    </w:rPr>
  </w:style>
  <w:style w:type="paragraph" w:customStyle="1" w:styleId="1CA1713F5E3B4D0D88304339D75508FE1">
    <w:name w:val="1CA1713F5E3B4D0D88304339D75508FE1"/>
    <w:rsid w:val="00297A2B"/>
    <w:rPr>
      <w:lang w:val="en-GB"/>
    </w:rPr>
  </w:style>
  <w:style w:type="paragraph" w:customStyle="1" w:styleId="F5AE4B02513E4D869382BB8BEFF025E71">
    <w:name w:val="F5AE4B02513E4D869382BB8BEFF025E7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1">
    <w:name w:val="36043C2012BC4D2D8A819840E5B0A3541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5">
    <w:name w:val="603B0504C15E49C68963EC3F3F71222B5"/>
    <w:rsid w:val="00297A2B"/>
    <w:rPr>
      <w:lang w:val="en-GB"/>
    </w:rPr>
  </w:style>
  <w:style w:type="paragraph" w:customStyle="1" w:styleId="4738ED56612F463C8C08DD3371338D4B3">
    <w:name w:val="4738ED56612F463C8C08DD3371338D4B3"/>
    <w:rsid w:val="00297A2B"/>
    <w:rPr>
      <w:lang w:val="en-GB"/>
    </w:rPr>
  </w:style>
  <w:style w:type="paragraph" w:customStyle="1" w:styleId="697B0B37E57D4502A645FFA8BDE113712">
    <w:name w:val="697B0B37E57D4502A645FFA8BDE113712"/>
    <w:rsid w:val="00297A2B"/>
    <w:rPr>
      <w:lang w:val="en-GB"/>
    </w:rPr>
  </w:style>
  <w:style w:type="paragraph" w:customStyle="1" w:styleId="3F98CE3805104C8793ED6D9C668350259">
    <w:name w:val="3F98CE3805104C8793ED6D9C668350259"/>
    <w:rsid w:val="00297A2B"/>
    <w:rPr>
      <w:lang w:val="en-GB"/>
    </w:rPr>
  </w:style>
  <w:style w:type="paragraph" w:customStyle="1" w:styleId="83DCB98C172540138B63FA98C41C79EA7">
    <w:name w:val="83DCB98C172540138B63FA98C41C79EA7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9">
    <w:name w:val="228942DCA6514DD3ACBE24E893A4D5469"/>
    <w:rsid w:val="00297A2B"/>
    <w:rPr>
      <w:lang w:val="en-GB"/>
    </w:rPr>
  </w:style>
  <w:style w:type="paragraph" w:customStyle="1" w:styleId="D672D6CB3B7C40B5AEB8C4F95A092C86">
    <w:name w:val="D672D6CB3B7C40B5AEB8C4F95A092C86"/>
    <w:rsid w:val="00297A2B"/>
    <w:rPr>
      <w:lang w:val="en-GB"/>
    </w:rPr>
  </w:style>
  <w:style w:type="paragraph" w:customStyle="1" w:styleId="8F4D1FBA6D1B45729B37A1D7CC2ED963">
    <w:name w:val="8F4D1FBA6D1B45729B37A1D7CC2ED963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">
    <w:name w:val="4203BB11AA3E4AE2B14604EEC72C374C"/>
    <w:rsid w:val="00297A2B"/>
    <w:rPr>
      <w:lang w:val="en-GB"/>
    </w:rPr>
  </w:style>
  <w:style w:type="paragraph" w:customStyle="1" w:styleId="4F7C3CA2098F4E25BAAE6D29C600433D">
    <w:name w:val="4F7C3CA2098F4E25BAAE6D29C600433D"/>
    <w:rsid w:val="00297A2B"/>
    <w:rPr>
      <w:lang w:val="en-GB"/>
    </w:rPr>
  </w:style>
  <w:style w:type="paragraph" w:customStyle="1" w:styleId="D75FB95910F94520B1512FE0139B355C">
    <w:name w:val="D75FB95910F94520B1512FE0139B355C"/>
    <w:rsid w:val="00297A2B"/>
    <w:rPr>
      <w:lang w:val="en-GB"/>
    </w:rPr>
  </w:style>
  <w:style w:type="paragraph" w:customStyle="1" w:styleId="3E098DF8533B458F8480155A1A5B975A21">
    <w:name w:val="3E098DF8533B458F8480155A1A5B975A21"/>
    <w:rsid w:val="00297A2B"/>
    <w:rPr>
      <w:lang w:val="en-GB"/>
    </w:rPr>
  </w:style>
  <w:style w:type="paragraph" w:customStyle="1" w:styleId="1CA1713F5E3B4D0D88304339D75508FE2">
    <w:name w:val="1CA1713F5E3B4D0D88304339D75508FE2"/>
    <w:rsid w:val="00297A2B"/>
    <w:rPr>
      <w:lang w:val="en-GB"/>
    </w:rPr>
  </w:style>
  <w:style w:type="paragraph" w:customStyle="1" w:styleId="F5AE4B02513E4D869382BB8BEFF025E72">
    <w:name w:val="F5AE4B02513E4D869382BB8BEFF025E72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2">
    <w:name w:val="36043C2012BC4D2D8A819840E5B0A35412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6">
    <w:name w:val="603B0504C15E49C68963EC3F3F71222B6"/>
    <w:rsid w:val="00297A2B"/>
    <w:rPr>
      <w:lang w:val="en-GB"/>
    </w:rPr>
  </w:style>
  <w:style w:type="paragraph" w:customStyle="1" w:styleId="4738ED56612F463C8C08DD3371338D4B4">
    <w:name w:val="4738ED56612F463C8C08DD3371338D4B4"/>
    <w:rsid w:val="00297A2B"/>
    <w:rPr>
      <w:lang w:val="en-GB"/>
    </w:rPr>
  </w:style>
  <w:style w:type="paragraph" w:customStyle="1" w:styleId="697B0B37E57D4502A645FFA8BDE113713">
    <w:name w:val="697B0B37E57D4502A645FFA8BDE113713"/>
    <w:rsid w:val="00297A2B"/>
    <w:rPr>
      <w:lang w:val="en-GB"/>
    </w:rPr>
  </w:style>
  <w:style w:type="paragraph" w:customStyle="1" w:styleId="3F98CE3805104C8793ED6D9C6683502510">
    <w:name w:val="3F98CE3805104C8793ED6D9C6683502510"/>
    <w:rsid w:val="00297A2B"/>
    <w:rPr>
      <w:lang w:val="en-GB"/>
    </w:rPr>
  </w:style>
  <w:style w:type="paragraph" w:customStyle="1" w:styleId="83DCB98C172540138B63FA98C41C79EA8">
    <w:name w:val="83DCB98C172540138B63FA98C41C79EA8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0">
    <w:name w:val="228942DCA6514DD3ACBE24E893A4D54610"/>
    <w:rsid w:val="00297A2B"/>
    <w:rPr>
      <w:lang w:val="en-GB"/>
    </w:rPr>
  </w:style>
  <w:style w:type="paragraph" w:customStyle="1" w:styleId="D672D6CB3B7C40B5AEB8C4F95A092C861">
    <w:name w:val="D672D6CB3B7C40B5AEB8C4F95A092C861"/>
    <w:rsid w:val="00297A2B"/>
    <w:rPr>
      <w:lang w:val="en-GB"/>
    </w:rPr>
  </w:style>
  <w:style w:type="paragraph" w:customStyle="1" w:styleId="8F4D1FBA6D1B45729B37A1D7CC2ED9631">
    <w:name w:val="8F4D1FBA6D1B45729B37A1D7CC2ED963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1">
    <w:name w:val="4203BB11AA3E4AE2B14604EEC72C374C1"/>
    <w:rsid w:val="00297A2B"/>
    <w:rPr>
      <w:lang w:val="en-GB"/>
    </w:rPr>
  </w:style>
  <w:style w:type="paragraph" w:customStyle="1" w:styleId="4F7C3CA2098F4E25BAAE6D29C600433D1">
    <w:name w:val="4F7C3CA2098F4E25BAAE6D29C600433D1"/>
    <w:rsid w:val="00297A2B"/>
    <w:rPr>
      <w:lang w:val="en-GB"/>
    </w:rPr>
  </w:style>
  <w:style w:type="paragraph" w:customStyle="1" w:styleId="D75FB95910F94520B1512FE0139B355C1">
    <w:name w:val="D75FB95910F94520B1512FE0139B355C1"/>
    <w:rsid w:val="00297A2B"/>
    <w:rPr>
      <w:lang w:val="en-GB"/>
    </w:rPr>
  </w:style>
  <w:style w:type="paragraph" w:customStyle="1" w:styleId="3E098DF8533B458F8480155A1A5B975A22">
    <w:name w:val="3E098DF8533B458F8480155A1A5B975A22"/>
    <w:rsid w:val="00297A2B"/>
    <w:rPr>
      <w:lang w:val="en-GB"/>
    </w:rPr>
  </w:style>
  <w:style w:type="paragraph" w:customStyle="1" w:styleId="1CA1713F5E3B4D0D88304339D75508FE3">
    <w:name w:val="1CA1713F5E3B4D0D88304339D75508FE3"/>
    <w:rsid w:val="00297A2B"/>
    <w:rPr>
      <w:lang w:val="en-GB"/>
    </w:rPr>
  </w:style>
  <w:style w:type="paragraph" w:customStyle="1" w:styleId="F5AE4B02513E4D869382BB8BEFF025E73">
    <w:name w:val="F5AE4B02513E4D869382BB8BEFF025E73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3">
    <w:name w:val="36043C2012BC4D2D8A819840E5B0A35413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7">
    <w:name w:val="603B0504C15E49C68963EC3F3F71222B7"/>
    <w:rsid w:val="00297A2B"/>
    <w:rPr>
      <w:lang w:val="en-GB"/>
    </w:rPr>
  </w:style>
  <w:style w:type="paragraph" w:customStyle="1" w:styleId="4738ED56612F463C8C08DD3371338D4B5">
    <w:name w:val="4738ED56612F463C8C08DD3371338D4B5"/>
    <w:rsid w:val="00297A2B"/>
    <w:rPr>
      <w:lang w:val="en-GB"/>
    </w:rPr>
  </w:style>
  <w:style w:type="paragraph" w:customStyle="1" w:styleId="697B0B37E57D4502A645FFA8BDE113714">
    <w:name w:val="697B0B37E57D4502A645FFA8BDE113714"/>
    <w:rsid w:val="00297A2B"/>
    <w:rPr>
      <w:lang w:val="en-GB"/>
    </w:rPr>
  </w:style>
  <w:style w:type="paragraph" w:customStyle="1" w:styleId="3F98CE3805104C8793ED6D9C6683502511">
    <w:name w:val="3F98CE3805104C8793ED6D9C6683502511"/>
    <w:rsid w:val="00297A2B"/>
    <w:rPr>
      <w:lang w:val="en-GB"/>
    </w:rPr>
  </w:style>
  <w:style w:type="paragraph" w:customStyle="1" w:styleId="83DCB98C172540138B63FA98C41C79EA9">
    <w:name w:val="83DCB98C172540138B63FA98C41C79EA9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1">
    <w:name w:val="228942DCA6514DD3ACBE24E893A4D54611"/>
    <w:rsid w:val="00297A2B"/>
    <w:rPr>
      <w:lang w:val="en-GB"/>
    </w:rPr>
  </w:style>
  <w:style w:type="paragraph" w:customStyle="1" w:styleId="D672D6CB3B7C40B5AEB8C4F95A092C862">
    <w:name w:val="D672D6CB3B7C40B5AEB8C4F95A092C862"/>
    <w:rsid w:val="00297A2B"/>
    <w:rPr>
      <w:lang w:val="en-GB"/>
    </w:rPr>
  </w:style>
  <w:style w:type="paragraph" w:customStyle="1" w:styleId="8F4D1FBA6D1B45729B37A1D7CC2ED9632">
    <w:name w:val="8F4D1FBA6D1B45729B37A1D7CC2ED9632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2">
    <w:name w:val="4203BB11AA3E4AE2B14604EEC72C374C2"/>
    <w:rsid w:val="00297A2B"/>
    <w:rPr>
      <w:lang w:val="en-GB"/>
    </w:rPr>
  </w:style>
  <w:style w:type="paragraph" w:customStyle="1" w:styleId="4F7C3CA2098F4E25BAAE6D29C600433D2">
    <w:name w:val="4F7C3CA2098F4E25BAAE6D29C600433D2"/>
    <w:rsid w:val="00297A2B"/>
    <w:rPr>
      <w:lang w:val="en-GB"/>
    </w:rPr>
  </w:style>
  <w:style w:type="paragraph" w:customStyle="1" w:styleId="D75FB95910F94520B1512FE0139B355C2">
    <w:name w:val="D75FB95910F94520B1512FE0139B355C2"/>
    <w:rsid w:val="00297A2B"/>
    <w:rPr>
      <w:lang w:val="en-GB"/>
    </w:rPr>
  </w:style>
  <w:style w:type="paragraph" w:customStyle="1" w:styleId="3E098DF8533B458F8480155A1A5B975A23">
    <w:name w:val="3E098DF8533B458F8480155A1A5B975A23"/>
    <w:rsid w:val="00297A2B"/>
    <w:rPr>
      <w:lang w:val="en-GB"/>
    </w:rPr>
  </w:style>
  <w:style w:type="paragraph" w:customStyle="1" w:styleId="1CA1713F5E3B4D0D88304339D75508FE4">
    <w:name w:val="1CA1713F5E3B4D0D88304339D75508FE4"/>
    <w:rsid w:val="00297A2B"/>
    <w:rPr>
      <w:lang w:val="en-GB"/>
    </w:rPr>
  </w:style>
  <w:style w:type="paragraph" w:customStyle="1" w:styleId="F5AE4B02513E4D869382BB8BEFF025E74">
    <w:name w:val="F5AE4B02513E4D869382BB8BEFF025E74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4">
    <w:name w:val="36043C2012BC4D2D8A819840E5B0A35414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8">
    <w:name w:val="603B0504C15E49C68963EC3F3F71222B8"/>
    <w:rsid w:val="00297A2B"/>
    <w:rPr>
      <w:lang w:val="en-GB"/>
    </w:rPr>
  </w:style>
  <w:style w:type="paragraph" w:customStyle="1" w:styleId="4738ED56612F463C8C08DD3371338D4B6">
    <w:name w:val="4738ED56612F463C8C08DD3371338D4B6"/>
    <w:rsid w:val="00297A2B"/>
    <w:rPr>
      <w:lang w:val="en-GB"/>
    </w:rPr>
  </w:style>
  <w:style w:type="paragraph" w:customStyle="1" w:styleId="697B0B37E57D4502A645FFA8BDE113715">
    <w:name w:val="697B0B37E57D4502A645FFA8BDE113715"/>
    <w:rsid w:val="00297A2B"/>
    <w:rPr>
      <w:lang w:val="en-GB"/>
    </w:rPr>
  </w:style>
  <w:style w:type="paragraph" w:customStyle="1" w:styleId="3F98CE3805104C8793ED6D9C6683502512">
    <w:name w:val="3F98CE3805104C8793ED6D9C6683502512"/>
    <w:rsid w:val="00297A2B"/>
    <w:rPr>
      <w:lang w:val="en-GB"/>
    </w:rPr>
  </w:style>
  <w:style w:type="paragraph" w:customStyle="1" w:styleId="83DCB98C172540138B63FA98C41C79EA10">
    <w:name w:val="83DCB98C172540138B63FA98C41C79EA10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2">
    <w:name w:val="228942DCA6514DD3ACBE24E893A4D54612"/>
    <w:rsid w:val="00297A2B"/>
    <w:rPr>
      <w:lang w:val="en-GB"/>
    </w:rPr>
  </w:style>
  <w:style w:type="paragraph" w:customStyle="1" w:styleId="D672D6CB3B7C40B5AEB8C4F95A092C863">
    <w:name w:val="D672D6CB3B7C40B5AEB8C4F95A092C863"/>
    <w:rsid w:val="00297A2B"/>
    <w:rPr>
      <w:lang w:val="en-GB"/>
    </w:rPr>
  </w:style>
  <w:style w:type="paragraph" w:customStyle="1" w:styleId="8F4D1FBA6D1B45729B37A1D7CC2ED9633">
    <w:name w:val="8F4D1FBA6D1B45729B37A1D7CC2ED9633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3">
    <w:name w:val="4203BB11AA3E4AE2B14604EEC72C374C3"/>
    <w:rsid w:val="00297A2B"/>
    <w:rPr>
      <w:lang w:val="en-GB"/>
    </w:rPr>
  </w:style>
  <w:style w:type="paragraph" w:customStyle="1" w:styleId="4F7C3CA2098F4E25BAAE6D29C600433D3">
    <w:name w:val="4F7C3CA2098F4E25BAAE6D29C600433D3"/>
    <w:rsid w:val="00297A2B"/>
    <w:rPr>
      <w:lang w:val="en-GB"/>
    </w:rPr>
  </w:style>
  <w:style w:type="paragraph" w:customStyle="1" w:styleId="D75FB95910F94520B1512FE0139B355C3">
    <w:name w:val="D75FB95910F94520B1512FE0139B355C3"/>
    <w:rsid w:val="00297A2B"/>
    <w:rPr>
      <w:lang w:val="en-GB"/>
    </w:rPr>
  </w:style>
  <w:style w:type="paragraph" w:customStyle="1" w:styleId="3E098DF8533B458F8480155A1A5B975A24">
    <w:name w:val="3E098DF8533B458F8480155A1A5B975A24"/>
    <w:rsid w:val="00297A2B"/>
    <w:rPr>
      <w:lang w:val="en-GB"/>
    </w:rPr>
  </w:style>
  <w:style w:type="paragraph" w:customStyle="1" w:styleId="1CA1713F5E3B4D0D88304339D75508FE5">
    <w:name w:val="1CA1713F5E3B4D0D88304339D75508FE5"/>
    <w:rsid w:val="00297A2B"/>
    <w:rPr>
      <w:lang w:val="en-GB"/>
    </w:rPr>
  </w:style>
  <w:style w:type="paragraph" w:customStyle="1" w:styleId="F5AE4B02513E4D869382BB8BEFF025E75">
    <w:name w:val="F5AE4B02513E4D869382BB8BEFF025E75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5">
    <w:name w:val="36043C2012BC4D2D8A819840E5B0A35415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9">
    <w:name w:val="603B0504C15E49C68963EC3F3F71222B9"/>
    <w:rsid w:val="00297A2B"/>
    <w:rPr>
      <w:lang w:val="en-GB"/>
    </w:rPr>
  </w:style>
  <w:style w:type="paragraph" w:customStyle="1" w:styleId="4738ED56612F463C8C08DD3371338D4B7">
    <w:name w:val="4738ED56612F463C8C08DD3371338D4B7"/>
    <w:rsid w:val="00297A2B"/>
    <w:rPr>
      <w:lang w:val="en-GB"/>
    </w:rPr>
  </w:style>
  <w:style w:type="paragraph" w:customStyle="1" w:styleId="697B0B37E57D4502A645FFA8BDE113716">
    <w:name w:val="697B0B37E57D4502A645FFA8BDE113716"/>
    <w:rsid w:val="00297A2B"/>
    <w:rPr>
      <w:lang w:val="en-GB"/>
    </w:rPr>
  </w:style>
  <w:style w:type="paragraph" w:customStyle="1" w:styleId="3F98CE3805104C8793ED6D9C6683502513">
    <w:name w:val="3F98CE3805104C8793ED6D9C6683502513"/>
    <w:rsid w:val="00297A2B"/>
    <w:rPr>
      <w:lang w:val="en-GB"/>
    </w:rPr>
  </w:style>
  <w:style w:type="paragraph" w:customStyle="1" w:styleId="83DCB98C172540138B63FA98C41C79EA11">
    <w:name w:val="83DCB98C172540138B63FA98C41C79EA1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3">
    <w:name w:val="228942DCA6514DD3ACBE24E893A4D54613"/>
    <w:rsid w:val="00297A2B"/>
    <w:rPr>
      <w:lang w:val="en-GB"/>
    </w:rPr>
  </w:style>
  <w:style w:type="paragraph" w:customStyle="1" w:styleId="D672D6CB3B7C40B5AEB8C4F95A092C864">
    <w:name w:val="D672D6CB3B7C40B5AEB8C4F95A092C864"/>
    <w:rsid w:val="00297A2B"/>
    <w:rPr>
      <w:lang w:val="en-GB"/>
    </w:rPr>
  </w:style>
  <w:style w:type="paragraph" w:customStyle="1" w:styleId="8F4D1FBA6D1B45729B37A1D7CC2ED9634">
    <w:name w:val="8F4D1FBA6D1B45729B37A1D7CC2ED9634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4">
    <w:name w:val="4203BB11AA3E4AE2B14604EEC72C374C4"/>
    <w:rsid w:val="00297A2B"/>
    <w:rPr>
      <w:lang w:val="en-GB"/>
    </w:rPr>
  </w:style>
  <w:style w:type="paragraph" w:customStyle="1" w:styleId="4F7C3CA2098F4E25BAAE6D29C600433D4">
    <w:name w:val="4F7C3CA2098F4E25BAAE6D29C600433D4"/>
    <w:rsid w:val="00297A2B"/>
    <w:rPr>
      <w:lang w:val="en-GB"/>
    </w:rPr>
  </w:style>
  <w:style w:type="paragraph" w:customStyle="1" w:styleId="D75FB95910F94520B1512FE0139B355C4">
    <w:name w:val="D75FB95910F94520B1512FE0139B355C4"/>
    <w:rsid w:val="00297A2B"/>
    <w:rPr>
      <w:lang w:val="en-GB"/>
    </w:rPr>
  </w:style>
  <w:style w:type="paragraph" w:customStyle="1" w:styleId="3E098DF8533B458F8480155A1A5B975A25">
    <w:name w:val="3E098DF8533B458F8480155A1A5B975A25"/>
    <w:rsid w:val="00297A2B"/>
    <w:rPr>
      <w:lang w:val="en-GB"/>
    </w:rPr>
  </w:style>
  <w:style w:type="paragraph" w:customStyle="1" w:styleId="1CA1713F5E3B4D0D88304339D75508FE6">
    <w:name w:val="1CA1713F5E3B4D0D88304339D75508FE6"/>
    <w:rsid w:val="00297A2B"/>
    <w:rPr>
      <w:lang w:val="en-GB"/>
    </w:rPr>
  </w:style>
  <w:style w:type="paragraph" w:customStyle="1" w:styleId="F5AE4B02513E4D869382BB8BEFF025E76">
    <w:name w:val="F5AE4B02513E4D869382BB8BEFF025E76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6">
    <w:name w:val="36043C2012BC4D2D8A819840E5B0A35416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0">
    <w:name w:val="603B0504C15E49C68963EC3F3F71222B10"/>
    <w:rsid w:val="00297A2B"/>
    <w:rPr>
      <w:lang w:val="en-GB"/>
    </w:rPr>
  </w:style>
  <w:style w:type="paragraph" w:customStyle="1" w:styleId="4738ED56612F463C8C08DD3371338D4B8">
    <w:name w:val="4738ED56612F463C8C08DD3371338D4B8"/>
    <w:rsid w:val="00297A2B"/>
    <w:rPr>
      <w:lang w:val="en-GB"/>
    </w:rPr>
  </w:style>
  <w:style w:type="paragraph" w:customStyle="1" w:styleId="697B0B37E57D4502A645FFA8BDE113717">
    <w:name w:val="697B0B37E57D4502A645FFA8BDE113717"/>
    <w:rsid w:val="00297A2B"/>
    <w:rPr>
      <w:lang w:val="en-GB"/>
    </w:rPr>
  </w:style>
  <w:style w:type="paragraph" w:customStyle="1" w:styleId="3F98CE3805104C8793ED6D9C6683502514">
    <w:name w:val="3F98CE3805104C8793ED6D9C6683502514"/>
    <w:rsid w:val="00297A2B"/>
    <w:rPr>
      <w:lang w:val="en-GB"/>
    </w:rPr>
  </w:style>
  <w:style w:type="paragraph" w:customStyle="1" w:styleId="83DCB98C172540138B63FA98C41C79EA12">
    <w:name w:val="83DCB98C172540138B63FA98C41C79EA12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4">
    <w:name w:val="228942DCA6514DD3ACBE24E893A4D54614"/>
    <w:rsid w:val="00297A2B"/>
    <w:rPr>
      <w:lang w:val="en-GB"/>
    </w:rPr>
  </w:style>
  <w:style w:type="paragraph" w:customStyle="1" w:styleId="D672D6CB3B7C40B5AEB8C4F95A092C865">
    <w:name w:val="D672D6CB3B7C40B5AEB8C4F95A092C865"/>
    <w:rsid w:val="00297A2B"/>
    <w:rPr>
      <w:lang w:val="en-GB"/>
    </w:rPr>
  </w:style>
  <w:style w:type="paragraph" w:customStyle="1" w:styleId="8F4D1FBA6D1B45729B37A1D7CC2ED9635">
    <w:name w:val="8F4D1FBA6D1B45729B37A1D7CC2ED9635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5">
    <w:name w:val="4203BB11AA3E4AE2B14604EEC72C374C5"/>
    <w:rsid w:val="00297A2B"/>
    <w:rPr>
      <w:lang w:val="en-GB"/>
    </w:rPr>
  </w:style>
  <w:style w:type="paragraph" w:customStyle="1" w:styleId="4F7C3CA2098F4E25BAAE6D29C600433D5">
    <w:name w:val="4F7C3CA2098F4E25BAAE6D29C600433D5"/>
    <w:rsid w:val="00297A2B"/>
    <w:rPr>
      <w:lang w:val="en-GB"/>
    </w:rPr>
  </w:style>
  <w:style w:type="paragraph" w:customStyle="1" w:styleId="D75FB95910F94520B1512FE0139B355C5">
    <w:name w:val="D75FB95910F94520B1512FE0139B355C5"/>
    <w:rsid w:val="00297A2B"/>
    <w:rPr>
      <w:lang w:val="en-GB"/>
    </w:rPr>
  </w:style>
  <w:style w:type="paragraph" w:customStyle="1" w:styleId="3E098DF8533B458F8480155A1A5B975A26">
    <w:name w:val="3E098DF8533B458F8480155A1A5B975A26"/>
    <w:rsid w:val="00297A2B"/>
    <w:rPr>
      <w:lang w:val="en-GB"/>
    </w:rPr>
  </w:style>
  <w:style w:type="paragraph" w:customStyle="1" w:styleId="1CA1713F5E3B4D0D88304339D75508FE7">
    <w:name w:val="1CA1713F5E3B4D0D88304339D75508FE7"/>
    <w:rsid w:val="00297A2B"/>
    <w:rPr>
      <w:lang w:val="en-GB"/>
    </w:rPr>
  </w:style>
  <w:style w:type="paragraph" w:customStyle="1" w:styleId="F5AE4B02513E4D869382BB8BEFF025E77">
    <w:name w:val="F5AE4B02513E4D869382BB8BEFF025E77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1">
    <w:name w:val="603B0504C15E49C68963EC3F3F71222B11"/>
    <w:rsid w:val="00297A2B"/>
    <w:rPr>
      <w:lang w:val="en-GB"/>
    </w:rPr>
  </w:style>
  <w:style w:type="paragraph" w:customStyle="1" w:styleId="4738ED56612F463C8C08DD3371338D4B9">
    <w:name w:val="4738ED56612F463C8C08DD3371338D4B9"/>
    <w:rsid w:val="00297A2B"/>
    <w:rPr>
      <w:lang w:val="en-GB"/>
    </w:rPr>
  </w:style>
  <w:style w:type="paragraph" w:customStyle="1" w:styleId="697B0B37E57D4502A645FFA8BDE113718">
    <w:name w:val="697B0B37E57D4502A645FFA8BDE113718"/>
    <w:rsid w:val="00297A2B"/>
    <w:rPr>
      <w:lang w:val="en-GB"/>
    </w:rPr>
  </w:style>
  <w:style w:type="paragraph" w:customStyle="1" w:styleId="3F98CE3805104C8793ED6D9C6683502515">
    <w:name w:val="3F98CE3805104C8793ED6D9C6683502515"/>
    <w:rsid w:val="00297A2B"/>
    <w:rPr>
      <w:lang w:val="en-GB"/>
    </w:rPr>
  </w:style>
  <w:style w:type="paragraph" w:customStyle="1" w:styleId="83DCB98C172540138B63FA98C41C79EA13">
    <w:name w:val="83DCB98C172540138B63FA98C41C79EA13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5">
    <w:name w:val="228942DCA6514DD3ACBE24E893A4D54615"/>
    <w:rsid w:val="00297A2B"/>
    <w:rPr>
      <w:lang w:val="en-GB"/>
    </w:rPr>
  </w:style>
  <w:style w:type="paragraph" w:customStyle="1" w:styleId="D672D6CB3B7C40B5AEB8C4F95A092C866">
    <w:name w:val="D672D6CB3B7C40B5AEB8C4F95A092C866"/>
    <w:rsid w:val="00297A2B"/>
    <w:rPr>
      <w:lang w:val="en-GB"/>
    </w:rPr>
  </w:style>
  <w:style w:type="paragraph" w:customStyle="1" w:styleId="8F4D1FBA6D1B45729B37A1D7CC2ED9636">
    <w:name w:val="8F4D1FBA6D1B45729B37A1D7CC2ED9636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6">
    <w:name w:val="4203BB11AA3E4AE2B14604EEC72C374C6"/>
    <w:rsid w:val="00297A2B"/>
    <w:rPr>
      <w:lang w:val="en-GB"/>
    </w:rPr>
  </w:style>
  <w:style w:type="paragraph" w:customStyle="1" w:styleId="4F7C3CA2098F4E25BAAE6D29C600433D6">
    <w:name w:val="4F7C3CA2098F4E25BAAE6D29C600433D6"/>
    <w:rsid w:val="00297A2B"/>
    <w:rPr>
      <w:lang w:val="en-GB"/>
    </w:rPr>
  </w:style>
  <w:style w:type="paragraph" w:customStyle="1" w:styleId="D75FB95910F94520B1512FE0139B355C6">
    <w:name w:val="D75FB95910F94520B1512FE0139B355C6"/>
    <w:rsid w:val="00297A2B"/>
    <w:rPr>
      <w:lang w:val="en-GB"/>
    </w:rPr>
  </w:style>
  <w:style w:type="paragraph" w:customStyle="1" w:styleId="3E098DF8533B458F8480155A1A5B975A27">
    <w:name w:val="3E098DF8533B458F8480155A1A5B975A27"/>
    <w:rsid w:val="00297A2B"/>
    <w:rPr>
      <w:lang w:val="en-GB"/>
    </w:rPr>
  </w:style>
  <w:style w:type="paragraph" w:customStyle="1" w:styleId="1CA1713F5E3B4D0D88304339D75508FE8">
    <w:name w:val="1CA1713F5E3B4D0D88304339D75508FE8"/>
    <w:rsid w:val="00297A2B"/>
    <w:rPr>
      <w:lang w:val="en-GB"/>
    </w:rPr>
  </w:style>
  <w:style w:type="paragraph" w:customStyle="1" w:styleId="F5AE4B02513E4D869382BB8BEFF025E78">
    <w:name w:val="F5AE4B02513E4D869382BB8BEFF025E78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2">
    <w:name w:val="603B0504C15E49C68963EC3F3F71222B12"/>
    <w:rsid w:val="00297A2B"/>
    <w:rPr>
      <w:lang w:val="en-GB"/>
    </w:rPr>
  </w:style>
  <w:style w:type="paragraph" w:customStyle="1" w:styleId="4738ED56612F463C8C08DD3371338D4B10">
    <w:name w:val="4738ED56612F463C8C08DD3371338D4B10"/>
    <w:rsid w:val="00297A2B"/>
    <w:rPr>
      <w:lang w:val="en-GB"/>
    </w:rPr>
  </w:style>
  <w:style w:type="paragraph" w:customStyle="1" w:styleId="697B0B37E57D4502A645FFA8BDE113719">
    <w:name w:val="697B0B37E57D4502A645FFA8BDE113719"/>
    <w:rsid w:val="00297A2B"/>
    <w:rPr>
      <w:lang w:val="en-GB"/>
    </w:rPr>
  </w:style>
  <w:style w:type="paragraph" w:customStyle="1" w:styleId="3F98CE3805104C8793ED6D9C6683502516">
    <w:name w:val="3F98CE3805104C8793ED6D9C6683502516"/>
    <w:rsid w:val="00297A2B"/>
    <w:rPr>
      <w:lang w:val="en-GB"/>
    </w:rPr>
  </w:style>
  <w:style w:type="paragraph" w:customStyle="1" w:styleId="83DCB98C172540138B63FA98C41C79EA14">
    <w:name w:val="83DCB98C172540138B63FA98C41C79EA14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6">
    <w:name w:val="228942DCA6514DD3ACBE24E893A4D54616"/>
    <w:rsid w:val="00297A2B"/>
    <w:rPr>
      <w:lang w:val="en-GB"/>
    </w:rPr>
  </w:style>
  <w:style w:type="paragraph" w:customStyle="1" w:styleId="D672D6CB3B7C40B5AEB8C4F95A092C867">
    <w:name w:val="D672D6CB3B7C40B5AEB8C4F95A092C867"/>
    <w:rsid w:val="00297A2B"/>
    <w:rPr>
      <w:lang w:val="en-GB"/>
    </w:rPr>
  </w:style>
  <w:style w:type="paragraph" w:customStyle="1" w:styleId="8F4D1FBA6D1B45729B37A1D7CC2ED9637">
    <w:name w:val="8F4D1FBA6D1B45729B37A1D7CC2ED9637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7">
    <w:name w:val="4203BB11AA3E4AE2B14604EEC72C374C7"/>
    <w:rsid w:val="00297A2B"/>
    <w:rPr>
      <w:lang w:val="en-GB"/>
    </w:rPr>
  </w:style>
  <w:style w:type="paragraph" w:customStyle="1" w:styleId="4F7C3CA2098F4E25BAAE6D29C600433D7">
    <w:name w:val="4F7C3CA2098F4E25BAAE6D29C600433D7"/>
    <w:rsid w:val="00297A2B"/>
    <w:rPr>
      <w:lang w:val="en-GB"/>
    </w:rPr>
  </w:style>
  <w:style w:type="paragraph" w:customStyle="1" w:styleId="D75FB95910F94520B1512FE0139B355C7">
    <w:name w:val="D75FB95910F94520B1512FE0139B355C7"/>
    <w:rsid w:val="00297A2B"/>
    <w:rPr>
      <w:lang w:val="en-GB"/>
    </w:rPr>
  </w:style>
  <w:style w:type="paragraph" w:customStyle="1" w:styleId="3E098DF8533B458F8480155A1A5B975A28">
    <w:name w:val="3E098DF8533B458F8480155A1A5B975A28"/>
    <w:rsid w:val="00297A2B"/>
    <w:rPr>
      <w:lang w:val="en-GB"/>
    </w:rPr>
  </w:style>
  <w:style w:type="paragraph" w:customStyle="1" w:styleId="1CA1713F5E3B4D0D88304339D75508FE9">
    <w:name w:val="1CA1713F5E3B4D0D88304339D75508FE9"/>
    <w:rsid w:val="00297A2B"/>
    <w:rPr>
      <w:lang w:val="en-GB"/>
    </w:rPr>
  </w:style>
  <w:style w:type="paragraph" w:customStyle="1" w:styleId="F5AE4B02513E4D869382BB8BEFF025E79">
    <w:name w:val="F5AE4B02513E4D869382BB8BEFF025E79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3">
    <w:name w:val="603B0504C15E49C68963EC3F3F71222B13"/>
    <w:rsid w:val="00297A2B"/>
    <w:rPr>
      <w:lang w:val="en-GB"/>
    </w:rPr>
  </w:style>
  <w:style w:type="paragraph" w:customStyle="1" w:styleId="4738ED56612F463C8C08DD3371338D4B11">
    <w:name w:val="4738ED56612F463C8C08DD3371338D4B11"/>
    <w:rsid w:val="00297A2B"/>
    <w:rPr>
      <w:lang w:val="en-GB"/>
    </w:rPr>
  </w:style>
  <w:style w:type="paragraph" w:customStyle="1" w:styleId="697B0B37E57D4502A645FFA8BDE1137110">
    <w:name w:val="697B0B37E57D4502A645FFA8BDE1137110"/>
    <w:rsid w:val="00297A2B"/>
    <w:rPr>
      <w:lang w:val="en-GB"/>
    </w:rPr>
  </w:style>
  <w:style w:type="paragraph" w:customStyle="1" w:styleId="3F98CE3805104C8793ED6D9C6683502517">
    <w:name w:val="3F98CE3805104C8793ED6D9C6683502517"/>
    <w:rsid w:val="00297A2B"/>
    <w:rPr>
      <w:lang w:val="en-GB"/>
    </w:rPr>
  </w:style>
  <w:style w:type="paragraph" w:customStyle="1" w:styleId="83DCB98C172540138B63FA98C41C79EA15">
    <w:name w:val="83DCB98C172540138B63FA98C41C79EA15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7">
    <w:name w:val="228942DCA6514DD3ACBE24E893A4D54617"/>
    <w:rsid w:val="00297A2B"/>
    <w:rPr>
      <w:lang w:val="en-GB"/>
    </w:rPr>
  </w:style>
  <w:style w:type="paragraph" w:customStyle="1" w:styleId="D672D6CB3B7C40B5AEB8C4F95A092C868">
    <w:name w:val="D672D6CB3B7C40B5AEB8C4F95A092C868"/>
    <w:rsid w:val="00297A2B"/>
    <w:rPr>
      <w:lang w:val="en-GB"/>
    </w:rPr>
  </w:style>
  <w:style w:type="paragraph" w:customStyle="1" w:styleId="8F4D1FBA6D1B45729B37A1D7CC2ED9638">
    <w:name w:val="8F4D1FBA6D1B45729B37A1D7CC2ED9638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8">
    <w:name w:val="4203BB11AA3E4AE2B14604EEC72C374C8"/>
    <w:rsid w:val="00297A2B"/>
    <w:rPr>
      <w:lang w:val="en-GB"/>
    </w:rPr>
  </w:style>
  <w:style w:type="paragraph" w:customStyle="1" w:styleId="4F7C3CA2098F4E25BAAE6D29C600433D8">
    <w:name w:val="4F7C3CA2098F4E25BAAE6D29C600433D8"/>
    <w:rsid w:val="00297A2B"/>
    <w:rPr>
      <w:lang w:val="en-GB"/>
    </w:rPr>
  </w:style>
  <w:style w:type="paragraph" w:customStyle="1" w:styleId="D75FB95910F94520B1512FE0139B355C8">
    <w:name w:val="D75FB95910F94520B1512FE0139B355C8"/>
    <w:rsid w:val="00297A2B"/>
    <w:rPr>
      <w:lang w:val="en-GB"/>
    </w:rPr>
  </w:style>
  <w:style w:type="paragraph" w:customStyle="1" w:styleId="3E098DF8533B458F8480155A1A5B975A29">
    <w:name w:val="3E098DF8533B458F8480155A1A5B975A29"/>
    <w:rsid w:val="00297A2B"/>
    <w:rPr>
      <w:lang w:val="en-GB"/>
    </w:rPr>
  </w:style>
  <w:style w:type="paragraph" w:customStyle="1" w:styleId="1CA1713F5E3B4D0D88304339D75508FE10">
    <w:name w:val="1CA1713F5E3B4D0D88304339D75508FE10"/>
    <w:rsid w:val="00297A2B"/>
    <w:rPr>
      <w:lang w:val="en-GB"/>
    </w:rPr>
  </w:style>
  <w:style w:type="paragraph" w:customStyle="1" w:styleId="F5AE4B02513E4D869382BB8BEFF025E710">
    <w:name w:val="F5AE4B02513E4D869382BB8BEFF025E710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4">
    <w:name w:val="603B0504C15E49C68963EC3F3F71222B14"/>
    <w:rsid w:val="00297A2B"/>
    <w:rPr>
      <w:lang w:val="en-GB"/>
    </w:rPr>
  </w:style>
  <w:style w:type="paragraph" w:customStyle="1" w:styleId="4738ED56612F463C8C08DD3371338D4B12">
    <w:name w:val="4738ED56612F463C8C08DD3371338D4B12"/>
    <w:rsid w:val="00297A2B"/>
    <w:rPr>
      <w:lang w:val="en-GB"/>
    </w:rPr>
  </w:style>
  <w:style w:type="paragraph" w:customStyle="1" w:styleId="697B0B37E57D4502A645FFA8BDE1137111">
    <w:name w:val="697B0B37E57D4502A645FFA8BDE1137111"/>
    <w:rsid w:val="00297A2B"/>
    <w:rPr>
      <w:lang w:val="en-GB"/>
    </w:rPr>
  </w:style>
  <w:style w:type="paragraph" w:customStyle="1" w:styleId="3F98CE3805104C8793ED6D9C6683502518">
    <w:name w:val="3F98CE3805104C8793ED6D9C6683502518"/>
    <w:rsid w:val="00297A2B"/>
    <w:rPr>
      <w:lang w:val="en-GB"/>
    </w:rPr>
  </w:style>
  <w:style w:type="paragraph" w:customStyle="1" w:styleId="83DCB98C172540138B63FA98C41C79EA16">
    <w:name w:val="83DCB98C172540138B63FA98C41C79EA16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8">
    <w:name w:val="228942DCA6514DD3ACBE24E893A4D54618"/>
    <w:rsid w:val="00297A2B"/>
    <w:rPr>
      <w:lang w:val="en-GB"/>
    </w:rPr>
  </w:style>
  <w:style w:type="paragraph" w:customStyle="1" w:styleId="D672D6CB3B7C40B5AEB8C4F95A092C869">
    <w:name w:val="D672D6CB3B7C40B5AEB8C4F95A092C869"/>
    <w:rsid w:val="00297A2B"/>
    <w:rPr>
      <w:lang w:val="en-GB"/>
    </w:rPr>
  </w:style>
  <w:style w:type="paragraph" w:customStyle="1" w:styleId="8F4D1FBA6D1B45729B37A1D7CC2ED9639">
    <w:name w:val="8F4D1FBA6D1B45729B37A1D7CC2ED9639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9">
    <w:name w:val="4203BB11AA3E4AE2B14604EEC72C374C9"/>
    <w:rsid w:val="00297A2B"/>
    <w:rPr>
      <w:lang w:val="en-GB"/>
    </w:rPr>
  </w:style>
  <w:style w:type="paragraph" w:customStyle="1" w:styleId="4F7C3CA2098F4E25BAAE6D29C600433D9">
    <w:name w:val="4F7C3CA2098F4E25BAAE6D29C600433D9"/>
    <w:rsid w:val="00297A2B"/>
    <w:rPr>
      <w:lang w:val="en-GB"/>
    </w:rPr>
  </w:style>
  <w:style w:type="paragraph" w:customStyle="1" w:styleId="D75FB95910F94520B1512FE0139B355C9">
    <w:name w:val="D75FB95910F94520B1512FE0139B355C9"/>
    <w:rsid w:val="00297A2B"/>
    <w:rPr>
      <w:lang w:val="en-GB"/>
    </w:rPr>
  </w:style>
  <w:style w:type="paragraph" w:customStyle="1" w:styleId="B82D2891C54043FD9E4FE0AB92AF1F01">
    <w:name w:val="B82D2891C54043FD9E4FE0AB92AF1F01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2BC1801CD51A48EBB5D6DA09797B892F">
    <w:name w:val="2BC1801CD51A48EBB5D6DA09797B892F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F2A6E0C35AC0489F8ECC2773F599BAC8">
    <w:name w:val="F2A6E0C35AC0489F8ECC2773F599BAC8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BD4C5AD9A6AB4D00A19A5028C1339C1E">
    <w:name w:val="BD4C5AD9A6AB4D00A19A5028C1339C1E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3E098DF8533B458F8480155A1A5B975A30">
    <w:name w:val="3E098DF8533B458F8480155A1A5B975A30"/>
    <w:rsid w:val="00297A2B"/>
    <w:rPr>
      <w:lang w:val="en-GB"/>
    </w:rPr>
  </w:style>
  <w:style w:type="paragraph" w:customStyle="1" w:styleId="1CA1713F5E3B4D0D88304339D75508FE11">
    <w:name w:val="1CA1713F5E3B4D0D88304339D75508FE11"/>
    <w:rsid w:val="00297A2B"/>
    <w:rPr>
      <w:lang w:val="en-GB"/>
    </w:rPr>
  </w:style>
  <w:style w:type="paragraph" w:customStyle="1" w:styleId="F5AE4B02513E4D869382BB8BEFF025E711">
    <w:name w:val="F5AE4B02513E4D869382BB8BEFF025E71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82D2891C54043FD9E4FE0AB92AF1F011">
    <w:name w:val="B82D2891C54043FD9E4FE0AB92AF1F01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D4C5AD9A6AB4D00A19A5028C1339C1E1">
    <w:name w:val="BD4C5AD9A6AB4D00A19A5028C1339C1E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BC1801CD51A48EBB5D6DA09797B892F1">
    <w:name w:val="2BC1801CD51A48EBB5D6DA09797B892F1"/>
    <w:rsid w:val="00297A2B"/>
    <w:rPr>
      <w:lang w:val="en-GB"/>
    </w:rPr>
  </w:style>
  <w:style w:type="paragraph" w:customStyle="1" w:styleId="F2A6E0C35AC0489F8ECC2773F599BAC81">
    <w:name w:val="F2A6E0C35AC0489F8ECC2773F599BAC81"/>
    <w:rsid w:val="00297A2B"/>
    <w:rPr>
      <w:lang w:val="en-GB"/>
    </w:rPr>
  </w:style>
  <w:style w:type="paragraph" w:customStyle="1" w:styleId="83DCB98C172540138B63FA98C41C79EA17">
    <w:name w:val="83DCB98C172540138B63FA98C41C79EA17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D672D6CB3B7C40B5AEB8C4F95A092C8610">
    <w:name w:val="D672D6CB3B7C40B5AEB8C4F95A092C8610"/>
    <w:rsid w:val="00297A2B"/>
    <w:rPr>
      <w:lang w:val="en-GB"/>
    </w:rPr>
  </w:style>
  <w:style w:type="paragraph" w:customStyle="1" w:styleId="8F4D1FBA6D1B45729B37A1D7CC2ED96310">
    <w:name w:val="8F4D1FBA6D1B45729B37A1D7CC2ED96310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10">
    <w:name w:val="4203BB11AA3E4AE2B14604EEC72C374C10"/>
    <w:rsid w:val="00297A2B"/>
    <w:rPr>
      <w:lang w:val="en-GB"/>
    </w:rPr>
  </w:style>
  <w:style w:type="paragraph" w:customStyle="1" w:styleId="4F7C3CA2098F4E25BAAE6D29C600433D10">
    <w:name w:val="4F7C3CA2098F4E25BAAE6D29C600433D10"/>
    <w:rsid w:val="00297A2B"/>
    <w:rPr>
      <w:lang w:val="en-GB"/>
    </w:rPr>
  </w:style>
  <w:style w:type="paragraph" w:customStyle="1" w:styleId="D75FB95910F94520B1512FE0139B355C10">
    <w:name w:val="D75FB95910F94520B1512FE0139B355C10"/>
    <w:rsid w:val="00297A2B"/>
    <w:rPr>
      <w:lang w:val="en-GB"/>
    </w:rPr>
  </w:style>
  <w:style w:type="paragraph" w:customStyle="1" w:styleId="F89D56DAD66846D389F5C777A04C0988">
    <w:name w:val="F89D56DAD66846D389F5C777A04C0988"/>
    <w:rsid w:val="00077442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37BD20E8D1CB4DA391694A44C0154A76">
    <w:name w:val="37BD20E8D1CB4DA391694A44C0154A76"/>
    <w:rsid w:val="00077442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3E098DF8533B458F8480155A1A5B975A31">
    <w:name w:val="3E098DF8533B458F8480155A1A5B975A31"/>
    <w:rsid w:val="00A07F69"/>
    <w:rPr>
      <w:lang w:val="en-GB"/>
    </w:rPr>
  </w:style>
  <w:style w:type="paragraph" w:customStyle="1" w:styleId="1CA1713F5E3B4D0D88304339D75508FE12">
    <w:name w:val="1CA1713F5E3B4D0D88304339D75508FE12"/>
    <w:rsid w:val="00A07F69"/>
    <w:rPr>
      <w:lang w:val="en-GB"/>
    </w:rPr>
  </w:style>
  <w:style w:type="paragraph" w:customStyle="1" w:styleId="F5AE4B02513E4D869382BB8BEFF025E712">
    <w:name w:val="F5AE4B02513E4D869382BB8BEFF025E712"/>
    <w:rsid w:val="00A07F69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82D2891C54043FD9E4FE0AB92AF1F012">
    <w:name w:val="B82D2891C54043FD9E4FE0AB92AF1F012"/>
    <w:rsid w:val="00A07F69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F89D56DAD66846D389F5C777A04C09881">
    <w:name w:val="F89D56DAD66846D389F5C777A04C09881"/>
    <w:rsid w:val="00A07F69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7BD20E8D1CB4DA391694A44C0154A761">
    <w:name w:val="37BD20E8D1CB4DA391694A44C0154A761"/>
    <w:rsid w:val="00A07F69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4B9267F8F8044E78D416E41FC49ED66">
    <w:name w:val="C4B9267F8F8044E78D416E41FC49ED66"/>
    <w:rsid w:val="00A07F69"/>
    <w:rPr>
      <w:lang w:val="en-GB"/>
    </w:rPr>
  </w:style>
  <w:style w:type="paragraph" w:customStyle="1" w:styleId="544332D8B8E64D988E64F44466837ACD">
    <w:name w:val="544332D8B8E64D988E64F44466837ACD"/>
    <w:rsid w:val="00BC0AB1"/>
    <w:pPr>
      <w:spacing w:after="160" w:line="259" w:lineRule="auto"/>
    </w:pPr>
    <w:rPr>
      <w:lang w:eastAsia="zh-TW"/>
    </w:rPr>
  </w:style>
  <w:style w:type="paragraph" w:customStyle="1" w:styleId="F3270FB00EA04531B493DE7F4D43024A">
    <w:name w:val="F3270FB00EA04531B493DE7F4D43024A"/>
    <w:rsid w:val="00BC0AB1"/>
    <w:pPr>
      <w:spacing w:after="160" w:line="259" w:lineRule="auto"/>
    </w:pPr>
    <w:rPr>
      <w:lang w:eastAsia="zh-TW"/>
    </w:rPr>
  </w:style>
  <w:style w:type="paragraph" w:customStyle="1" w:styleId="5DB4FB8C43244F3DB473ED58584C7E71">
    <w:name w:val="5DB4FB8C43244F3DB473ED58584C7E71"/>
    <w:rsid w:val="00BC0AB1"/>
    <w:pPr>
      <w:spacing w:after="160" w:line="259" w:lineRule="auto"/>
    </w:pPr>
    <w:rPr>
      <w:lang w:eastAsia="zh-TW"/>
    </w:rPr>
  </w:style>
  <w:style w:type="paragraph" w:customStyle="1" w:styleId="AB7C7DDA6DC34ED9A2A8EA76AE583A63">
    <w:name w:val="AB7C7DDA6DC34ED9A2A8EA76AE583A63"/>
    <w:rsid w:val="00BC0AB1"/>
    <w:pPr>
      <w:spacing w:after="160" w:line="259" w:lineRule="auto"/>
    </w:pPr>
    <w:rPr>
      <w:lang w:eastAsia="zh-TW"/>
    </w:rPr>
  </w:style>
  <w:style w:type="paragraph" w:customStyle="1" w:styleId="1451DA0E5B6449B3A518E703DBAF7F86">
    <w:name w:val="1451DA0E5B6449B3A518E703DBAF7F86"/>
    <w:rsid w:val="00BC0AB1"/>
    <w:pPr>
      <w:spacing w:after="160" w:line="259" w:lineRule="auto"/>
    </w:pPr>
    <w:rPr>
      <w:lang w:eastAsia="zh-TW"/>
    </w:rPr>
  </w:style>
  <w:style w:type="paragraph" w:customStyle="1" w:styleId="1B9E95341DC94D1483B016A2BD2633D6">
    <w:name w:val="1B9E95341DC94D1483B016A2BD2633D6"/>
    <w:rsid w:val="00BC0AB1"/>
    <w:pPr>
      <w:spacing w:after="160" w:line="259" w:lineRule="auto"/>
    </w:pPr>
    <w:rPr>
      <w:lang w:eastAsia="zh-TW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3D74B-D4BE-4218-BAFD-F7299A076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Arup</Company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Gladys So</dc:creator>
  <cp:lastModifiedBy>GLC Temp</cp:lastModifiedBy>
  <cp:revision>42</cp:revision>
  <dcterms:created xsi:type="dcterms:W3CDTF">2016-12-20T10:05:00Z</dcterms:created>
  <dcterms:modified xsi:type="dcterms:W3CDTF">2017-04-25T03:42:00Z</dcterms:modified>
</cp:coreProperties>
</file>